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36" w:rsidRDefault="00DA4C36" w:rsidP="00085330">
      <w:pPr>
        <w:rPr>
          <w:rFonts w:ascii="Times New Roman" w:hAnsi="Times New Roman" w:cs="Times New Roman"/>
          <w:sz w:val="28"/>
          <w:szCs w:val="28"/>
        </w:rPr>
      </w:pPr>
      <w:r w:rsidRPr="00DA4C36">
        <w:rPr>
          <w:rFonts w:ascii="Times New Roman" w:hAnsi="Times New Roman" w:cs="Times New Roman"/>
          <w:sz w:val="28"/>
          <w:szCs w:val="28"/>
        </w:rPr>
        <w:t xml:space="preserve">Межрайонная ИФНС России №30 по Республике Башкортостан приглашает </w:t>
      </w:r>
      <w:r w:rsidR="00E426D6">
        <w:rPr>
          <w:rFonts w:ascii="Times New Roman" w:hAnsi="Times New Roman" w:cs="Times New Roman"/>
          <w:sz w:val="28"/>
          <w:szCs w:val="28"/>
        </w:rPr>
        <w:t xml:space="preserve">24.09.2021 в 11:00 </w:t>
      </w:r>
      <w:r w:rsidRPr="00DA4C36">
        <w:rPr>
          <w:rFonts w:ascii="Times New Roman" w:hAnsi="Times New Roman" w:cs="Times New Roman"/>
          <w:sz w:val="28"/>
          <w:szCs w:val="28"/>
        </w:rPr>
        <w:t>принять участие в регио</w:t>
      </w:r>
      <w:r w:rsidR="00E426D6">
        <w:rPr>
          <w:rFonts w:ascii="Times New Roman" w:hAnsi="Times New Roman" w:cs="Times New Roman"/>
          <w:sz w:val="28"/>
          <w:szCs w:val="28"/>
        </w:rPr>
        <w:t>нальной онлайн-акции «КЭ</w:t>
      </w:r>
      <w:proofErr w:type="gramStart"/>
      <w:r w:rsidR="00E426D6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="00E426D6">
        <w:rPr>
          <w:rFonts w:ascii="Times New Roman" w:hAnsi="Times New Roman" w:cs="Times New Roman"/>
          <w:sz w:val="28"/>
          <w:szCs w:val="28"/>
        </w:rPr>
        <w:t xml:space="preserve"> гид».</w:t>
      </w:r>
    </w:p>
    <w:p w:rsidR="00F04775" w:rsidRDefault="00DA4C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акции будут освещены следующие вопросы:</w:t>
      </w:r>
    </w:p>
    <w:p w:rsidR="00DA4C36" w:rsidRDefault="00DA4C36" w:rsidP="00DA4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4C36">
        <w:rPr>
          <w:rFonts w:ascii="Times New Roman" w:hAnsi="Times New Roman" w:cs="Times New Roman"/>
          <w:sz w:val="28"/>
          <w:szCs w:val="28"/>
        </w:rPr>
        <w:t>онятие «Квалифи</w:t>
      </w:r>
      <w:r>
        <w:rPr>
          <w:rFonts w:ascii="Times New Roman" w:hAnsi="Times New Roman" w:cs="Times New Roman"/>
          <w:sz w:val="28"/>
          <w:szCs w:val="28"/>
        </w:rPr>
        <w:t>цированная электронная подпись».</w:t>
      </w:r>
    </w:p>
    <w:p w:rsidR="00DA4C36" w:rsidRDefault="00DA4C36" w:rsidP="00DA4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4C36">
        <w:rPr>
          <w:rFonts w:ascii="Times New Roman" w:hAnsi="Times New Roman" w:cs="Times New Roman"/>
          <w:sz w:val="28"/>
          <w:szCs w:val="28"/>
        </w:rPr>
        <w:t>орядок получения</w:t>
      </w:r>
      <w:r>
        <w:rPr>
          <w:rFonts w:ascii="Times New Roman" w:hAnsi="Times New Roman" w:cs="Times New Roman"/>
          <w:sz w:val="28"/>
          <w:szCs w:val="28"/>
        </w:rPr>
        <w:t xml:space="preserve"> КЭП и сферы использования КЭП.</w:t>
      </w:r>
    </w:p>
    <w:p w:rsidR="00DA4C36" w:rsidRPr="00DA4C36" w:rsidRDefault="00BE216A" w:rsidP="00DA4C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A4C36" w:rsidRPr="00DA4C36">
        <w:rPr>
          <w:rFonts w:ascii="Times New Roman" w:hAnsi="Times New Roman" w:cs="Times New Roman"/>
          <w:sz w:val="28"/>
          <w:szCs w:val="28"/>
        </w:rPr>
        <w:t>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A4C36" w:rsidRPr="00DA4C36">
        <w:rPr>
          <w:rFonts w:ascii="Times New Roman" w:hAnsi="Times New Roman" w:cs="Times New Roman"/>
          <w:sz w:val="28"/>
          <w:szCs w:val="28"/>
        </w:rPr>
        <w:t xml:space="preserve"> законодательства о применении контрольно-кассовой техники</w:t>
      </w:r>
      <w:r w:rsidR="00DA4C36">
        <w:rPr>
          <w:rFonts w:ascii="Times New Roman" w:hAnsi="Times New Roman" w:cs="Times New Roman"/>
          <w:sz w:val="28"/>
          <w:szCs w:val="28"/>
        </w:rPr>
        <w:t>.</w:t>
      </w:r>
    </w:p>
    <w:p w:rsidR="00DA4C36" w:rsidRPr="00BF2891" w:rsidRDefault="00DA4C36" w:rsidP="00BF28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A4C36">
        <w:rPr>
          <w:rFonts w:ascii="Times New Roman" w:hAnsi="Times New Roman" w:cs="Times New Roman"/>
          <w:sz w:val="28"/>
          <w:szCs w:val="28"/>
        </w:rPr>
        <w:t>пециальн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A4C36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ый режим</w:t>
      </w:r>
      <w:r w:rsidRPr="00DA4C36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доход».    </w:t>
      </w:r>
    </w:p>
    <w:p w:rsidR="00E426D6" w:rsidRDefault="00E426D6" w:rsidP="00E426D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Зарегистрироваться можно по ссылке: </w:t>
      </w:r>
      <w:r w:rsidRPr="00E426D6">
        <w:rPr>
          <w:rFonts w:ascii="Times New Roman" w:hAnsi="Times New Roman" w:cs="Times New Roman"/>
          <w:sz w:val="28"/>
          <w:szCs w:val="28"/>
        </w:rPr>
        <w:t>https://us05web.zoom.us/j/7582717309?pwd=ZXNXQTNoSHBockNGZlNkWE0xQkhWZz09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85330">
        <w:rPr>
          <w:rFonts w:ascii="Times New Roman" w:hAnsi="Times New Roman" w:cs="Times New Roman"/>
          <w:sz w:val="28"/>
          <w:szCs w:val="28"/>
        </w:rPr>
        <w:t>Идентифи</w:t>
      </w:r>
      <w:r>
        <w:rPr>
          <w:rFonts w:ascii="Times New Roman" w:hAnsi="Times New Roman" w:cs="Times New Roman"/>
          <w:sz w:val="28"/>
          <w:szCs w:val="28"/>
        </w:rPr>
        <w:t xml:space="preserve">катор конференции: 758 271 7309; </w:t>
      </w:r>
      <w:r w:rsidRPr="00085330">
        <w:rPr>
          <w:rFonts w:ascii="Times New Roman" w:hAnsi="Times New Roman" w:cs="Times New Roman"/>
          <w:sz w:val="28"/>
          <w:szCs w:val="28"/>
        </w:rPr>
        <w:t>Код доступа:</w:t>
      </w:r>
      <w:proofErr w:type="gramEnd"/>
      <w:r w:rsidRPr="00085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5330">
        <w:rPr>
          <w:rFonts w:ascii="Times New Roman" w:hAnsi="Times New Roman" w:cs="Times New Roman"/>
          <w:sz w:val="28"/>
          <w:szCs w:val="28"/>
        </w:rPr>
        <w:t>EqY2K5</w:t>
      </w:r>
      <w:r>
        <w:rPr>
          <w:rFonts w:ascii="Times New Roman" w:hAnsi="Times New Roman" w:cs="Times New Roman"/>
          <w:sz w:val="28"/>
          <w:szCs w:val="28"/>
        </w:rPr>
        <w:t xml:space="preserve">).   </w:t>
      </w:r>
      <w:proofErr w:type="gramEnd"/>
    </w:p>
    <w:p w:rsidR="00DA4C36" w:rsidRDefault="00DA4C36">
      <w:bookmarkStart w:id="0" w:name="_GoBack"/>
      <w:bookmarkEnd w:id="0"/>
    </w:p>
    <w:sectPr w:rsidR="00DA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0913"/>
    <w:multiLevelType w:val="hybridMultilevel"/>
    <w:tmpl w:val="ABE0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B5"/>
    <w:rsid w:val="00085330"/>
    <w:rsid w:val="00A744B5"/>
    <w:rsid w:val="00BE216A"/>
    <w:rsid w:val="00BF2891"/>
    <w:rsid w:val="00DA4C36"/>
    <w:rsid w:val="00E426D6"/>
    <w:rsid w:val="00F04775"/>
    <w:rsid w:val="00F3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C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Марина Владимировна</dc:creator>
  <cp:keywords/>
  <dc:description/>
  <cp:lastModifiedBy>Степанова Марина Владимировна</cp:lastModifiedBy>
  <cp:revision>4</cp:revision>
  <cp:lastPrinted>2021-09-16T11:19:00Z</cp:lastPrinted>
  <dcterms:created xsi:type="dcterms:W3CDTF">2021-09-16T11:05:00Z</dcterms:created>
  <dcterms:modified xsi:type="dcterms:W3CDTF">2021-09-20T05:28:00Z</dcterms:modified>
</cp:coreProperties>
</file>