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042"/>
        <w:gridCol w:w="3482"/>
      </w:tblGrid>
      <w:tr w:rsidR="00836E5D" w:rsidRPr="00836E5D" w:rsidTr="00D76510">
        <w:trPr>
          <w:trHeight w:val="69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36E5D" w:rsidRPr="00836E5D" w:rsidRDefault="00836E5D" w:rsidP="00836E5D">
            <w:pPr>
              <w:shd w:val="clear" w:color="auto" w:fill="FFFFFF"/>
              <w:autoSpaceDE w:val="0"/>
              <w:autoSpaceDN w:val="0"/>
              <w:spacing w:after="0"/>
              <w:ind w:left="751" w:hanging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E5D" w:rsidRPr="00836E5D" w:rsidRDefault="00836E5D" w:rsidP="00836E5D">
            <w:pPr>
              <w:shd w:val="clear" w:color="auto" w:fill="FFFFFF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36E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836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кортостан Республикаһы</w:t>
            </w:r>
          </w:p>
          <w:p w:rsidR="00836E5D" w:rsidRPr="00836E5D" w:rsidRDefault="00836E5D" w:rsidP="00836E5D">
            <w:pPr>
              <w:shd w:val="clear" w:color="auto" w:fill="FFFFFF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836E5D" w:rsidRPr="00836E5D" w:rsidRDefault="00836E5D" w:rsidP="00836E5D">
            <w:pPr>
              <w:shd w:val="clear" w:color="auto" w:fill="FFFFFF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36E5D" w:rsidRPr="00836E5D" w:rsidRDefault="00836E5D" w:rsidP="00836E5D">
            <w:pPr>
              <w:shd w:val="clear" w:color="auto" w:fill="FFFFFF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36E5D" w:rsidRPr="00836E5D" w:rsidRDefault="00836E5D" w:rsidP="00836E5D">
            <w:pPr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6E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Республика Башкортостан</w:t>
            </w:r>
          </w:p>
          <w:p w:rsidR="00836E5D" w:rsidRPr="00836E5D" w:rsidRDefault="00836E5D" w:rsidP="00836E5D">
            <w:pPr>
              <w:shd w:val="clear" w:color="auto" w:fill="FFFFFF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be-BY"/>
              </w:rPr>
            </w:pPr>
          </w:p>
        </w:tc>
      </w:tr>
      <w:tr w:rsidR="00836E5D" w:rsidRPr="00836E5D" w:rsidTr="00D76510">
        <w:trPr>
          <w:trHeight w:val="201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36E5D" w:rsidRPr="00836E5D" w:rsidRDefault="00836E5D" w:rsidP="00836E5D">
            <w:pPr>
              <w:shd w:val="clear" w:color="auto" w:fill="FFFFFF"/>
              <w:autoSpaceDE w:val="0"/>
              <w:autoSpaceDN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E5D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Благовар  районы</w:t>
            </w:r>
          </w:p>
          <w:p w:rsidR="00836E5D" w:rsidRPr="00836E5D" w:rsidRDefault="00836E5D" w:rsidP="00836E5D">
            <w:pPr>
              <w:shd w:val="clear" w:color="auto" w:fill="FFFFFF"/>
              <w:autoSpaceDE w:val="0"/>
              <w:autoSpaceDN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6E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836E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36E5D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районының</w:t>
            </w:r>
            <w:proofErr w:type="spellEnd"/>
          </w:p>
          <w:p w:rsidR="00836E5D" w:rsidRPr="00836E5D" w:rsidRDefault="00836E5D" w:rsidP="00836E5D">
            <w:pPr>
              <w:shd w:val="clear" w:color="auto" w:fill="FFFFFF"/>
              <w:autoSpaceDE w:val="0"/>
              <w:autoSpaceDN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E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Алексеевка </w:t>
            </w:r>
            <w:proofErr w:type="spellStart"/>
            <w:r w:rsidRPr="00836E5D">
              <w:rPr>
                <w:rFonts w:ascii="Times New Roman" w:eastAsia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36E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советы</w:t>
            </w:r>
          </w:p>
          <w:p w:rsidR="00836E5D" w:rsidRPr="00836E5D" w:rsidRDefault="00836E5D" w:rsidP="00836E5D">
            <w:pPr>
              <w:shd w:val="clear" w:color="auto" w:fill="FFFFFF"/>
              <w:autoSpaceDE w:val="0"/>
              <w:autoSpaceDN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6E5D">
              <w:rPr>
                <w:rFonts w:ascii="Times New Roman" w:eastAsia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36E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6E5D">
              <w:rPr>
                <w:rFonts w:ascii="Times New Roman" w:eastAsia="Times New Roman" w:hAnsi="Times New Roman" w:cs="Times New Roman"/>
                <w:sz w:val="20"/>
                <w:szCs w:val="20"/>
              </w:rPr>
              <w:t>биләмәһе</w:t>
            </w:r>
            <w:proofErr w:type="spellEnd"/>
            <w:r w:rsidRPr="00836E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6E5D">
              <w:rPr>
                <w:rFonts w:ascii="Times New Roman" w:eastAsia="Times New Roman" w:hAnsi="Times New Roman" w:cs="Times New Roman"/>
                <w:sz w:val="20"/>
                <w:szCs w:val="20"/>
              </w:rPr>
              <w:t>Хакими</w:t>
            </w:r>
            <w:proofErr w:type="spellEnd"/>
            <w:proofErr w:type="gramStart"/>
            <w:r w:rsidRPr="00836E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gramEnd"/>
            <w:r w:rsidRPr="00836E5D">
              <w:rPr>
                <w:rFonts w:ascii="Times New Roman" w:eastAsia="Times New Roman" w:hAnsi="Times New Roman" w:cs="Times New Roman"/>
                <w:sz w:val="20"/>
                <w:szCs w:val="20"/>
              </w:rPr>
              <w:t>те</w:t>
            </w:r>
          </w:p>
          <w:p w:rsidR="00836E5D" w:rsidRPr="00836E5D" w:rsidRDefault="00836E5D" w:rsidP="00836E5D">
            <w:pPr>
              <w:shd w:val="clear" w:color="auto" w:fill="FFFFFF"/>
              <w:autoSpaceDE w:val="0"/>
              <w:autoSpaceDN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836E5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452746, Пришиб ауылы,</w:t>
            </w:r>
          </w:p>
          <w:p w:rsidR="00836E5D" w:rsidRPr="00836E5D" w:rsidRDefault="00836E5D" w:rsidP="00836E5D">
            <w:pPr>
              <w:shd w:val="clear" w:color="auto" w:fill="FFFFFF"/>
              <w:autoSpaceDE w:val="0"/>
              <w:autoSpaceDN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836E5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Ленин урамы, 38</w:t>
            </w:r>
          </w:p>
          <w:p w:rsidR="00836E5D" w:rsidRPr="00836E5D" w:rsidRDefault="00836E5D" w:rsidP="00836E5D">
            <w:pPr>
              <w:shd w:val="clear" w:color="auto" w:fill="FFFFFF"/>
              <w:autoSpaceDE w:val="0"/>
              <w:autoSpaceDN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836E5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Тел. 8(34747)2-35-84</w:t>
            </w:r>
          </w:p>
          <w:p w:rsidR="00836E5D" w:rsidRPr="00836E5D" w:rsidRDefault="00836E5D" w:rsidP="00836E5D">
            <w:pPr>
              <w:shd w:val="clear" w:color="auto" w:fill="FFFFFF"/>
              <w:autoSpaceDE w:val="0"/>
              <w:autoSpaceDN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 w:rsidRPr="00836E5D">
              <w:rPr>
                <w:rFonts w:ascii="Times New Roman" w:eastAsia="Times New Roman" w:hAnsi="Times New Roman" w:cs="Times New Roman"/>
                <w:lang w:val="en-US"/>
              </w:rPr>
              <w:t>alekseevka</w:t>
            </w:r>
            <w:proofErr w:type="spellEnd"/>
            <w:r w:rsidRPr="00836E5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836E5D">
              <w:rPr>
                <w:rFonts w:ascii="Times New Roman" w:eastAsia="Times New Roman" w:hAnsi="Times New Roman" w:cs="Times New Roman"/>
                <w:lang w:val="en-US"/>
              </w:rPr>
              <w:t>zf</w:t>
            </w:r>
            <w:proofErr w:type="spellEnd"/>
            <w:r w:rsidRPr="00836E5D">
              <w:rPr>
                <w:rFonts w:ascii="Times New Roman" w:eastAsia="Times New Roman" w:hAnsi="Times New Roman" w:cs="Times New Roman"/>
              </w:rPr>
              <w:t>@</w:t>
            </w:r>
            <w:r w:rsidRPr="00836E5D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836E5D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836E5D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36E5D" w:rsidRPr="00836E5D" w:rsidRDefault="00836E5D" w:rsidP="00836E5D">
            <w:pPr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836E5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20743160" wp14:editId="2496FA8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571500" cy="342900"/>
                      <wp:effectExtent l="0" t="0" r="0" b="0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71500" cy="342900"/>
                                <a:chOff x="0" y="0"/>
                                <a:chExt cx="7200" cy="432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36E5D" w:rsidRDefault="00836E5D" w:rsidP="00836E5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0;margin-top:0;width:45pt;height:27pt;z-index:251659264;mso-position-horizontal-relative:char;mso-position-vertical-relative:line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">
                      <v:rect id="AutoShape 3" o:spid="_x0000_s1027" style="position:absolute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    <o:lock v:ext="edit" aspectratio="t"/>
                        <v:textbox>
                          <w:txbxContent>
                            <w:p w:rsidR="00836E5D" w:rsidRDefault="00836E5D" w:rsidP="00836E5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 w:rsidRPr="00836E5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14FD68" wp14:editId="734A50C0">
                  <wp:extent cx="990600" cy="1162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36E5D" w:rsidRPr="00836E5D" w:rsidRDefault="00836E5D" w:rsidP="00836E5D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E5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836E5D" w:rsidRPr="00836E5D" w:rsidRDefault="00836E5D" w:rsidP="00836E5D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E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Алексеевский сельсовет</w:t>
            </w:r>
          </w:p>
          <w:p w:rsidR="00836E5D" w:rsidRPr="00836E5D" w:rsidRDefault="00836E5D" w:rsidP="00836E5D">
            <w:pPr>
              <w:shd w:val="clear" w:color="auto" w:fill="FFFFFF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E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836E5D" w:rsidRPr="00836E5D" w:rsidRDefault="00836E5D" w:rsidP="00836E5D">
            <w:pPr>
              <w:shd w:val="clear" w:color="auto" w:fill="FFFFFF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E5D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Благоварский район</w:t>
            </w:r>
          </w:p>
          <w:p w:rsidR="00836E5D" w:rsidRPr="00836E5D" w:rsidRDefault="00836E5D" w:rsidP="00836E5D">
            <w:pPr>
              <w:shd w:val="clear" w:color="auto" w:fill="FFFFFF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836E5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452746, село Пришиб,</w:t>
            </w:r>
          </w:p>
          <w:p w:rsidR="00836E5D" w:rsidRPr="00836E5D" w:rsidRDefault="00836E5D" w:rsidP="00836E5D">
            <w:pPr>
              <w:shd w:val="clear" w:color="auto" w:fill="FFFFFF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836E5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ул.Ленина, 38</w:t>
            </w:r>
          </w:p>
          <w:p w:rsidR="00836E5D" w:rsidRPr="00836E5D" w:rsidRDefault="00836E5D" w:rsidP="00836E5D">
            <w:pPr>
              <w:shd w:val="clear" w:color="auto" w:fill="FFFFFF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836E5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Тел. 8(34747)2-35-84</w:t>
            </w:r>
          </w:p>
          <w:p w:rsidR="00836E5D" w:rsidRPr="00836E5D" w:rsidRDefault="00836E5D" w:rsidP="00836E5D">
            <w:pPr>
              <w:shd w:val="clear" w:color="auto" w:fill="FFFFFF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6E5D">
              <w:rPr>
                <w:rFonts w:ascii="Times New Roman" w:eastAsia="Times New Roman" w:hAnsi="Times New Roman" w:cs="Times New Roman"/>
                <w:lang w:val="en-US"/>
              </w:rPr>
              <w:t>alekseevka</w:t>
            </w:r>
            <w:proofErr w:type="spellEnd"/>
            <w:r w:rsidRPr="00836E5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836E5D">
              <w:rPr>
                <w:rFonts w:ascii="Times New Roman" w:eastAsia="Times New Roman" w:hAnsi="Times New Roman" w:cs="Times New Roman"/>
                <w:lang w:val="en-US"/>
              </w:rPr>
              <w:t>zf</w:t>
            </w:r>
            <w:proofErr w:type="spellEnd"/>
            <w:r w:rsidRPr="00836E5D">
              <w:rPr>
                <w:rFonts w:ascii="Times New Roman" w:eastAsia="Times New Roman" w:hAnsi="Times New Roman" w:cs="Times New Roman"/>
              </w:rPr>
              <w:t>@</w:t>
            </w:r>
            <w:r w:rsidRPr="00836E5D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836E5D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836E5D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836E5D" w:rsidRPr="00836E5D" w:rsidRDefault="00836E5D" w:rsidP="00836E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5D" w:rsidRPr="00836E5D" w:rsidRDefault="00836E5D" w:rsidP="00836E5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836E5D" w:rsidRPr="00836E5D" w:rsidRDefault="00836E5D" w:rsidP="00836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5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</w:t>
      </w:r>
      <w:r w:rsidRPr="00836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836E5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</w:t>
      </w:r>
      <w:r w:rsidRPr="00836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836E5D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арар</w:t>
      </w:r>
      <w:r w:rsidRPr="00836E5D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836E5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                                        </w:t>
      </w:r>
      <w:r w:rsidRPr="00836E5D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постановление</w:t>
      </w:r>
      <w:r w:rsidRPr="00836E5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836E5D" w:rsidRPr="00836E5D" w:rsidRDefault="00836E5D" w:rsidP="00836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5D" w:rsidRPr="00836E5D" w:rsidRDefault="00836E5D" w:rsidP="00836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836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</w:t>
      </w:r>
      <w:r w:rsidRPr="00836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июнь  2023 й                                №   23                                     21 июня  2023 г. </w:t>
      </w:r>
    </w:p>
    <w:p w:rsidR="00836E5D" w:rsidRPr="00836E5D" w:rsidRDefault="00836E5D" w:rsidP="00836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836E5D" w:rsidRPr="00836E5D" w:rsidRDefault="00836E5D" w:rsidP="00836E5D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836E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Об утверждении Порядка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сельского поселения Алексеевский  сельсовет муниципального района Благоварский район Республики Башкортостан</w:t>
      </w:r>
    </w:p>
    <w:p w:rsidR="00836E5D" w:rsidRPr="00836E5D" w:rsidRDefault="00836E5D" w:rsidP="00836E5D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836E5D" w:rsidRPr="00836E5D" w:rsidRDefault="00836E5D" w:rsidP="00836E5D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5D" w:rsidRPr="00836E5D" w:rsidRDefault="00836E5D" w:rsidP="00836E5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6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со статьей 80 Бюджетного кодекса Российской Федерации,  Администрация сельского поселения Алексеевский сельсовет муниципального района Благоварский район республики Башкортостан, </w:t>
      </w:r>
      <w:proofErr w:type="gramStart"/>
      <w:r w:rsidRPr="00836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836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 с т а н о в л я е т:                    </w:t>
      </w:r>
    </w:p>
    <w:p w:rsidR="00836E5D" w:rsidRPr="00836E5D" w:rsidRDefault="00836E5D" w:rsidP="00836E5D">
      <w:pPr>
        <w:widowControl w:val="0"/>
        <w:numPr>
          <w:ilvl w:val="0"/>
          <w:numId w:val="1"/>
        </w:numPr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Утвердить Порядок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сельского поселения Алексеевский  сельсовет муниципального района Благоварский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36E5D" w:rsidRPr="00836E5D" w:rsidRDefault="00836E5D" w:rsidP="00836E5D">
      <w:pPr>
        <w:widowControl w:val="0"/>
        <w:numPr>
          <w:ilvl w:val="0"/>
          <w:numId w:val="1"/>
        </w:numPr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разместить на официальном сайте сельского поселения https://prishib.ru/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6E5D" w:rsidRPr="00836E5D" w:rsidRDefault="00836E5D" w:rsidP="00836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  </w:t>
      </w:r>
      <w:proofErr w:type="gramStart"/>
      <w:r w:rsidRPr="00836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36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36E5D" w:rsidRPr="00836E5D" w:rsidRDefault="00836E5D" w:rsidP="00836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E5D" w:rsidRPr="00836E5D" w:rsidRDefault="00836E5D" w:rsidP="00836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5D" w:rsidRPr="00836E5D" w:rsidRDefault="00836E5D" w:rsidP="0083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5D" w:rsidRPr="00836E5D" w:rsidRDefault="00836E5D" w:rsidP="0083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EEC" w:rsidRPr="00067EEC" w:rsidRDefault="00067EEC" w:rsidP="00067EE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067EEC" w:rsidRPr="00067EEC" w:rsidRDefault="00067EEC" w:rsidP="00067EE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Алексеевский сельсовет муниципального района </w:t>
      </w:r>
    </w:p>
    <w:p w:rsidR="00067EEC" w:rsidRPr="00067EEC" w:rsidRDefault="00067EEC" w:rsidP="00067EE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Благоварский район Республики Башкортостан                               С.С.  </w:t>
      </w:r>
      <w:proofErr w:type="spellStart"/>
      <w:r w:rsidRPr="000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Кунц</w:t>
      </w:r>
      <w:proofErr w:type="spellEnd"/>
    </w:p>
    <w:p w:rsidR="00067EEC" w:rsidRPr="00067EEC" w:rsidRDefault="00067EEC" w:rsidP="00067EE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5D" w:rsidRPr="00836E5D" w:rsidRDefault="00836E5D" w:rsidP="0083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36E5D" w:rsidRPr="00836E5D" w:rsidRDefault="00836E5D" w:rsidP="0083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5D" w:rsidRPr="00836E5D" w:rsidRDefault="00836E5D" w:rsidP="0083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5D" w:rsidRPr="00836E5D" w:rsidRDefault="00836E5D" w:rsidP="0083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5D" w:rsidRPr="00836E5D" w:rsidRDefault="00836E5D" w:rsidP="00836E5D">
      <w:pPr>
        <w:widowControl w:val="0"/>
        <w:spacing w:after="0" w:line="283" w:lineRule="exact"/>
        <w:ind w:left="5500"/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</w:pPr>
    </w:p>
    <w:p w:rsidR="00836E5D" w:rsidRPr="00836E5D" w:rsidRDefault="00836E5D" w:rsidP="00836E5D">
      <w:pPr>
        <w:widowControl w:val="0"/>
        <w:spacing w:after="0" w:line="283" w:lineRule="exact"/>
        <w:ind w:left="5500"/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</w:pPr>
    </w:p>
    <w:p w:rsidR="00836E5D" w:rsidRPr="00836E5D" w:rsidRDefault="00836E5D" w:rsidP="00836E5D">
      <w:pPr>
        <w:widowControl w:val="0"/>
        <w:spacing w:after="0" w:line="283" w:lineRule="exact"/>
        <w:ind w:left="5500"/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</w:pPr>
    </w:p>
    <w:p w:rsidR="00836E5D" w:rsidRPr="00836E5D" w:rsidRDefault="00836E5D" w:rsidP="00836E5D">
      <w:pPr>
        <w:widowControl w:val="0"/>
        <w:spacing w:after="0" w:line="283" w:lineRule="exact"/>
        <w:ind w:left="5500"/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</w:pPr>
    </w:p>
    <w:p w:rsidR="00836E5D" w:rsidRPr="00836E5D" w:rsidRDefault="00836E5D" w:rsidP="00836E5D">
      <w:pPr>
        <w:widowControl w:val="0"/>
        <w:spacing w:after="0" w:line="283" w:lineRule="exact"/>
        <w:ind w:left="5500"/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</w:pPr>
    </w:p>
    <w:p w:rsidR="00836E5D" w:rsidRPr="00836E5D" w:rsidRDefault="00836E5D" w:rsidP="00836E5D">
      <w:pPr>
        <w:widowControl w:val="0"/>
        <w:spacing w:after="0" w:line="283" w:lineRule="exact"/>
        <w:ind w:left="5500"/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</w:pPr>
    </w:p>
    <w:p w:rsidR="00836E5D" w:rsidRPr="00836E5D" w:rsidRDefault="00836E5D" w:rsidP="00836E5D">
      <w:pPr>
        <w:widowControl w:val="0"/>
        <w:spacing w:after="0" w:line="283" w:lineRule="exact"/>
        <w:ind w:left="5500"/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</w:pPr>
    </w:p>
    <w:p w:rsidR="00836E5D" w:rsidRPr="00836E5D" w:rsidRDefault="00836E5D" w:rsidP="00836E5D">
      <w:pPr>
        <w:widowControl w:val="0"/>
        <w:spacing w:after="0" w:line="283" w:lineRule="exact"/>
        <w:ind w:left="5500"/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</w:pPr>
    </w:p>
    <w:p w:rsidR="00836E5D" w:rsidRPr="00836E5D" w:rsidRDefault="00836E5D" w:rsidP="00836E5D">
      <w:pPr>
        <w:widowControl w:val="0"/>
        <w:spacing w:after="0" w:line="283" w:lineRule="exact"/>
        <w:ind w:left="5500"/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</w:pPr>
    </w:p>
    <w:p w:rsidR="00836E5D" w:rsidRPr="00836E5D" w:rsidRDefault="00836E5D" w:rsidP="00836E5D">
      <w:pPr>
        <w:widowControl w:val="0"/>
        <w:spacing w:after="0" w:line="283" w:lineRule="exact"/>
        <w:ind w:left="5500"/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</w:pPr>
      <w:r w:rsidRPr="00836E5D"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  <w:t>Приложение</w:t>
      </w:r>
    </w:p>
    <w:p w:rsidR="00836E5D" w:rsidRPr="00836E5D" w:rsidRDefault="00836E5D" w:rsidP="00836E5D">
      <w:pPr>
        <w:widowControl w:val="0"/>
        <w:spacing w:after="0" w:line="283" w:lineRule="exact"/>
        <w:ind w:left="5500"/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</w:pPr>
      <w:r w:rsidRPr="00836E5D"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  <w:t>Утвержден</w:t>
      </w:r>
    </w:p>
    <w:p w:rsidR="00836E5D" w:rsidRPr="00836E5D" w:rsidRDefault="00836E5D" w:rsidP="00836E5D">
      <w:pPr>
        <w:widowControl w:val="0"/>
        <w:spacing w:after="217" w:line="283" w:lineRule="exact"/>
        <w:ind w:left="5500" w:right="740"/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</w:pPr>
      <w:r w:rsidRPr="00836E5D"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  <w:t xml:space="preserve">Постановлением Администрации сельского поселения Алексеевский сельсовет муниципального района Благоварский район Республики Башкортостан </w:t>
      </w:r>
    </w:p>
    <w:p w:rsidR="00836E5D" w:rsidRPr="00836E5D" w:rsidRDefault="00836E5D" w:rsidP="00836E5D">
      <w:pPr>
        <w:widowControl w:val="0"/>
        <w:spacing w:after="217" w:line="283" w:lineRule="exact"/>
        <w:ind w:left="5500" w:right="740"/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</w:pPr>
      <w:r w:rsidRPr="00836E5D"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  <w:t xml:space="preserve">21 </w:t>
      </w:r>
      <w:r w:rsidRPr="00836E5D"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  <w:t xml:space="preserve"> июня 2023 г.  № </w:t>
      </w:r>
      <w:r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  <w:t>23</w:t>
      </w:r>
    </w:p>
    <w:p w:rsidR="00836E5D" w:rsidRPr="00836E5D" w:rsidRDefault="00836E5D" w:rsidP="00836E5D">
      <w:pPr>
        <w:widowControl w:val="0"/>
        <w:spacing w:after="0" w:line="312" w:lineRule="exact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  <w:proofErr w:type="gramStart"/>
      <w:r w:rsidRPr="00836E5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Порядок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сельского поселения сельского поселения Алексеевский сельсовет муниципального района Благоварский район Республики Башкортостан.</w:t>
      </w:r>
      <w:proofErr w:type="gramEnd"/>
    </w:p>
    <w:p w:rsidR="00836E5D" w:rsidRPr="00836E5D" w:rsidRDefault="00836E5D" w:rsidP="00836E5D">
      <w:pPr>
        <w:widowControl w:val="0"/>
        <w:spacing w:after="0" w:line="312" w:lineRule="exact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</w:p>
    <w:p w:rsidR="00836E5D" w:rsidRPr="00836E5D" w:rsidRDefault="00836E5D" w:rsidP="00836E5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36E5D" w:rsidRPr="00836E5D" w:rsidRDefault="00836E5D" w:rsidP="0083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0" w:lineRule="atLeast"/>
        <w:ind w:left="142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5D" w:rsidRPr="00836E5D" w:rsidRDefault="00836E5D" w:rsidP="0083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 сельского поселения Алексеевский сельсовет муниципального района Благоварский район Республики Башкортостан. </w:t>
      </w:r>
      <w:proofErr w:type="gramEnd"/>
    </w:p>
    <w:p w:rsidR="00836E5D" w:rsidRPr="00836E5D" w:rsidRDefault="00836E5D" w:rsidP="0083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бюджетных инвестиций осуществляется при условии приобретения в собственность сельским поселением Алексеевский сельсовет муниципального района Благоварский район Республики Башкортостан акций (долей) юридического лица при его создании или участия сельского поселения Алексеевский сельсовет муниципального района Благоварский район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 </w:t>
      </w:r>
      <w:proofErr w:type="gramEnd"/>
    </w:p>
    <w:p w:rsidR="00836E5D" w:rsidRPr="00836E5D" w:rsidRDefault="00836E5D" w:rsidP="0083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Условия участия сельского поселения Алексеевский сельсовет муниципального района Благоварский район Республики Башкортостан в уставном капитале юридического лица в виде предоставления бюджетных инвестиций регулируются Гражданским кодексом Российской Федерации, Федеральными законами «Об акционерных обществах» и «Об обществах с ограниченной ответственностью». </w:t>
      </w:r>
    </w:p>
    <w:p w:rsidR="00836E5D" w:rsidRPr="00836E5D" w:rsidRDefault="00836E5D" w:rsidP="0083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Права учредителя (участника) в уставном капитале юридического лица от имени сельского поселения Алексеевский сельсовет муниципального района Благоварский район Республики Башкортостан осуществляет Администрация сельского поселения Алексеевский сельсовет муниципального района Благоварский район Республики Башкортостан (далее - Администрация). </w:t>
      </w:r>
    </w:p>
    <w:p w:rsidR="00836E5D" w:rsidRPr="00836E5D" w:rsidRDefault="00836E5D" w:rsidP="0083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Финансовое обеспечение расходов бюджета сельского поселения Алексеевский сельсовет муниципального района Благоварский район Республики Башкортостан по </w:t>
      </w: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предоставлению бюджетных инвестиций осуществляется в пределах бюджетных ассигнований, лимитов бюджетных обязательств и предельных объемов финансирования, доведенных главному распорядителю бюджетных средств </w:t>
      </w:r>
      <w:proofErr w:type="gramStart"/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по соответствующему подразделу, целевой статье и виду расходов бюджетной классификации на соответствующий финансовый год. </w:t>
      </w:r>
    </w:p>
    <w:p w:rsidR="00836E5D" w:rsidRPr="00836E5D" w:rsidRDefault="00836E5D" w:rsidP="0083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5D" w:rsidRPr="00836E5D" w:rsidRDefault="00836E5D" w:rsidP="00836E5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бюджетных инвестиций</w:t>
      </w:r>
    </w:p>
    <w:p w:rsidR="00836E5D" w:rsidRPr="00836E5D" w:rsidRDefault="00836E5D" w:rsidP="0083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0" w:lineRule="atLeast"/>
        <w:ind w:left="142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5D" w:rsidRPr="00836E5D" w:rsidRDefault="00836E5D" w:rsidP="0083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Предоставление бюджетных инвестиций в размере и на цели, предусмотренные решением о местном бюджете, осуществляется при наличии обоснования экономической эффективности на основании постановления Администрации, проект которого подготавливается соответствующим структурным подразделением Администрации, в сфере компетенции которого находится экономическая деятельность соответствующего юридического лица, получателя бюджетной инвестиции. </w:t>
      </w:r>
    </w:p>
    <w:p w:rsidR="00836E5D" w:rsidRPr="00836E5D" w:rsidRDefault="00836E5D" w:rsidP="0083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бюджетных инвестиций осуществляется на основании договора между Администрацией и юридическим лицом об участии сельского поселения Алексеевский сельсовет муниципального района Благоварский район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сельского поселения Алексеевский сельсовет муниципального района Благоварский район Республики Башкортостан в уставном капитале юридического лица. </w:t>
      </w:r>
      <w:proofErr w:type="gramEnd"/>
    </w:p>
    <w:p w:rsidR="00836E5D" w:rsidRPr="00836E5D" w:rsidRDefault="00836E5D" w:rsidP="0083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5D" w:rsidRPr="00836E5D" w:rsidRDefault="00836E5D" w:rsidP="00836E5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договорам, заключаемым в связи с предоставлением бюджетных инвестиций</w:t>
      </w:r>
    </w:p>
    <w:p w:rsidR="00836E5D" w:rsidRPr="00836E5D" w:rsidRDefault="00836E5D" w:rsidP="0083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0" w:lineRule="atLeast"/>
        <w:ind w:left="142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5D" w:rsidRPr="00836E5D" w:rsidRDefault="00836E5D" w:rsidP="0083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Администрацией подготавливается договор между сельским поселением Алексеевский сельсовет муниципального района Благоварский район Республики Башкортостан и юридическим лицом об участии сельского поселения Алексеевский сельсовет муниципального района Благоварский район Республики Башкортостан в уставном капитале юридического лица (далее - договор об участии). </w:t>
      </w:r>
    </w:p>
    <w:p w:rsidR="00836E5D" w:rsidRPr="00836E5D" w:rsidRDefault="00836E5D" w:rsidP="0083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Договор об участии оформляется в течение трех месяцев со дня вступления в силу решения о бюджете (внесения изменений в бюджет</w:t>
      </w:r>
      <w:proofErr w:type="gramStart"/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Алексеевский сельсовет муниципального района Благоварский район Республики Башкортостан, предусматривающего предоставление бюджетных инвестиций юридическим лицам. </w:t>
      </w:r>
    </w:p>
    <w:p w:rsidR="00836E5D" w:rsidRPr="00836E5D" w:rsidRDefault="00836E5D" w:rsidP="0083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договоре об участии предусматриваются следующие положения: </w:t>
      </w:r>
    </w:p>
    <w:p w:rsidR="00836E5D" w:rsidRPr="00836E5D" w:rsidRDefault="00836E5D" w:rsidP="0083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целевое назначение бюджетных инвестиций, объем бюджетных инвестиций в соответствии с решением о бюджете (внесенными изменениями в бюджет) сельского поселения Алексеевский сельсовет муниципального района Благоварский район Республики Башкортостан; </w:t>
      </w:r>
    </w:p>
    <w:p w:rsidR="00836E5D" w:rsidRPr="00836E5D" w:rsidRDefault="00836E5D" w:rsidP="0083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условия предоставления бюджетных инвестиций юридическому лицу; </w:t>
      </w:r>
    </w:p>
    <w:p w:rsidR="00836E5D" w:rsidRPr="00836E5D" w:rsidRDefault="00836E5D" w:rsidP="0083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право Администрации, органов муниципального финансового контроля сельского поселения Алексеевский сельсовет муниципального района Благоварский район Республики Башкортостан на проведение проверок соблюдения юридическим лицом условий предоставления и целевого расходования бюджетных инвестиций; </w:t>
      </w:r>
    </w:p>
    <w:p w:rsidR="00836E5D" w:rsidRPr="00836E5D" w:rsidRDefault="00836E5D" w:rsidP="0083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обязанность юридического лица представить в Администрацию </w:t>
      </w:r>
      <w:proofErr w:type="gramStart"/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решений органов управления юридического лица</w:t>
      </w:r>
      <w:proofErr w:type="gramEnd"/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и сроках участия сельского поселения Алексеевский сельсовет муниципального района Благоварский район Республики Башкортостан в уставном капитале юридического лица; </w:t>
      </w:r>
    </w:p>
    <w:p w:rsidR="00836E5D" w:rsidRPr="00836E5D" w:rsidRDefault="00836E5D" w:rsidP="0083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ответственность юридического лица за неисполнение или ненадлежащее исполнение обязательств по договору об участии; </w:t>
      </w:r>
    </w:p>
    <w:p w:rsidR="00836E5D" w:rsidRPr="00836E5D" w:rsidRDefault="00836E5D" w:rsidP="0083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нормативными правовыми актами Администрации. </w:t>
      </w:r>
      <w:proofErr w:type="gramEnd"/>
    </w:p>
    <w:p w:rsidR="00836E5D" w:rsidRPr="00836E5D" w:rsidRDefault="00836E5D" w:rsidP="0083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Отсутствие оформленных в установленном порядке договоров служит основанием для непредставления бюджетных инвестиций. </w:t>
      </w:r>
    </w:p>
    <w:p w:rsidR="00836E5D" w:rsidRPr="00836E5D" w:rsidRDefault="00836E5D" w:rsidP="0083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предоставлении бюджетных инвестиций юридическим лицам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</w:t>
      </w:r>
      <w:proofErr w:type="gramEnd"/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недвижимого имущества из бюджета сельского поселения Алексеевский сельсовет муниципального района Благоварский район Республики Башкортостан принимаются в форме муниципальных правовых актов Администрации. </w:t>
      </w:r>
    </w:p>
    <w:p w:rsidR="00836E5D" w:rsidRPr="00836E5D" w:rsidRDefault="00836E5D" w:rsidP="0083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настоящем пункте, в отношении таких объектов капитального строительства </w:t>
      </w:r>
      <w:proofErr w:type="gramStart"/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proofErr w:type="gramEnd"/>
      <w:r w:rsidRPr="0083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19489A" w:rsidRDefault="0019489A"/>
    <w:sectPr w:rsidR="0019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75C7"/>
    <w:multiLevelType w:val="hybridMultilevel"/>
    <w:tmpl w:val="5E428BEC"/>
    <w:lvl w:ilvl="0" w:tplc="FF946118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194068"/>
    <w:multiLevelType w:val="multilevel"/>
    <w:tmpl w:val="233AB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FA"/>
    <w:rsid w:val="00067EEC"/>
    <w:rsid w:val="0019489A"/>
    <w:rsid w:val="00836E5D"/>
    <w:rsid w:val="00BA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1432</Words>
  <Characters>8166</Characters>
  <Application>Microsoft Office Word</Application>
  <DocSecurity>0</DocSecurity>
  <Lines>68</Lines>
  <Paragraphs>19</Paragraphs>
  <ScaleCrop>false</ScaleCrop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2023-07-04T04:27:00Z</dcterms:created>
  <dcterms:modified xsi:type="dcterms:W3CDTF">2023-07-04T04:50:00Z</dcterms:modified>
</cp:coreProperties>
</file>