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55" w:type="dxa"/>
        <w:tblInd w:w="107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0"/>
        <w:gridCol w:w="2038"/>
        <w:gridCol w:w="3557"/>
      </w:tblGrid>
      <w:tr w:rsidR="00B51B7F" w:rsidRPr="00B51B7F" w14:paraId="58CC7F8F" w14:textId="77777777" w:rsidTr="00BA7C4E">
        <w:trPr>
          <w:cantSplit/>
          <w:trHeight w:val="1104"/>
        </w:trPr>
        <w:tc>
          <w:tcPr>
            <w:tcW w:w="3960" w:type="dxa"/>
          </w:tcPr>
          <w:p w14:paraId="4F90BA0F" w14:textId="77777777" w:rsidR="00B51B7F" w:rsidRPr="00B51B7F" w:rsidRDefault="00B51B7F" w:rsidP="00B51B7F">
            <w:pPr>
              <w:spacing w:after="0" w:line="240" w:lineRule="auto"/>
              <w:ind w:firstLine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proofErr w:type="gramStart"/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</w:t>
            </w:r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кортостан  Республикаһы</w:t>
            </w:r>
            <w:proofErr w:type="gramEnd"/>
          </w:p>
          <w:p w14:paraId="7E3EA12B" w14:textId="77777777" w:rsidR="00B51B7F" w:rsidRPr="00B51B7F" w:rsidRDefault="00B51B7F" w:rsidP="00B51B7F">
            <w:pPr>
              <w:spacing w:after="120" w:line="240" w:lineRule="auto"/>
              <w:ind w:left="2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Благовар районы                                                   </w:t>
            </w:r>
            <w:proofErr w:type="spellStart"/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районының</w:t>
            </w:r>
            <w:proofErr w:type="spellEnd"/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Алексеевка </w:t>
            </w:r>
            <w:proofErr w:type="spellStart"/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ауыл</w:t>
            </w:r>
            <w:proofErr w:type="spellEnd"/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советы                                                    </w:t>
            </w:r>
            <w:proofErr w:type="spellStart"/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ауыл</w:t>
            </w:r>
            <w:proofErr w:type="spellEnd"/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биләмәһе</w:t>
            </w:r>
            <w:proofErr w:type="spellEnd"/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Советы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3B9F904" w14:textId="77777777" w:rsidR="00B51B7F" w:rsidRPr="00B51B7F" w:rsidRDefault="00B51B7F" w:rsidP="00B51B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B7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A65BE3E" wp14:editId="1C400E7E">
                  <wp:extent cx="7048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5092D4CF" w14:textId="77777777" w:rsidR="00B51B7F" w:rsidRPr="00B51B7F" w:rsidRDefault="00B51B7F" w:rsidP="00B5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B51B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</w:t>
            </w:r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Баш</w:t>
            </w:r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кортостан </w:t>
            </w:r>
          </w:p>
          <w:p w14:paraId="2BFAF88B" w14:textId="77777777" w:rsidR="00B51B7F" w:rsidRPr="00B51B7F" w:rsidRDefault="00B51B7F" w:rsidP="00B5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Совет сельского поселения </w:t>
            </w:r>
          </w:p>
          <w:p w14:paraId="561DC330" w14:textId="77777777" w:rsidR="00B51B7F" w:rsidRPr="00B51B7F" w:rsidRDefault="00B51B7F" w:rsidP="00B5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   Алексеевский сельсовет</w:t>
            </w:r>
          </w:p>
          <w:p w14:paraId="4ED5E858" w14:textId="77777777" w:rsidR="00B51B7F" w:rsidRPr="00B51B7F" w:rsidRDefault="00B51B7F" w:rsidP="00B5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 муниципального района</w:t>
            </w:r>
          </w:p>
          <w:p w14:paraId="7F3F64FC" w14:textId="77777777" w:rsidR="00B51B7F" w:rsidRPr="00B51B7F" w:rsidRDefault="00B51B7F" w:rsidP="00B5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51B7F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Благоварский район</w:t>
            </w:r>
          </w:p>
          <w:p w14:paraId="3E1222C4" w14:textId="77777777" w:rsidR="00B51B7F" w:rsidRPr="00B51B7F" w:rsidRDefault="00B51B7F" w:rsidP="00B51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20"/>
                <w:sz w:val="16"/>
                <w:szCs w:val="16"/>
                <w:lang w:eastAsia="ru-RU"/>
              </w:rPr>
            </w:pPr>
            <w:r w:rsidRPr="00B51B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B51B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B51B7F" w:rsidRPr="00B51B7F" w14:paraId="36EA2C29" w14:textId="77777777" w:rsidTr="00BA7C4E">
        <w:trPr>
          <w:cantSplit/>
        </w:trPr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846804B" w14:textId="77777777" w:rsidR="00B51B7F" w:rsidRPr="00B51B7F" w:rsidRDefault="00B51B7F" w:rsidP="00B51B7F">
            <w:pPr>
              <w:spacing w:before="60" w:after="40" w:line="240" w:lineRule="auto"/>
              <w:ind w:left="765" w:hanging="765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B51B7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                  </w:t>
            </w:r>
            <w:proofErr w:type="gramStart"/>
            <w:r w:rsidRPr="00B51B7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452746,  Пришиб</w:t>
            </w:r>
            <w:proofErr w:type="gramEnd"/>
            <w:r w:rsidRPr="00B51B7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1B7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ауылы</w:t>
            </w:r>
            <w:proofErr w:type="spellEnd"/>
            <w:r w:rsidRPr="00B51B7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,</w:t>
            </w:r>
            <w:r w:rsidRPr="00B51B7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br/>
              <w:t xml:space="preserve">           Ленин </w:t>
            </w:r>
            <w:proofErr w:type="spellStart"/>
            <w:r w:rsidRPr="00B51B7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урамы</w:t>
            </w:r>
            <w:proofErr w:type="spellEnd"/>
            <w:r w:rsidRPr="00B51B7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, 38</w:t>
            </w:r>
          </w:p>
          <w:p w14:paraId="03B493F1" w14:textId="77777777" w:rsidR="00B51B7F" w:rsidRPr="00B51B7F" w:rsidRDefault="00B51B7F" w:rsidP="00B51B7F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Е-</w:t>
            </w:r>
            <w:proofErr w:type="gramStart"/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 </w:t>
            </w:r>
            <w:proofErr w:type="spellStart"/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alekseevka</w:t>
            </w:r>
            <w:proofErr w:type="spellEnd"/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zf</w:t>
            </w:r>
            <w:proofErr w:type="spellEnd"/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proofErr w:type="gramEnd"/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Тел. </w:t>
            </w:r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(34747) 2-35-84, </w:t>
            </w:r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2-35-84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419C3E19" w14:textId="77777777" w:rsidR="00B51B7F" w:rsidRPr="00B51B7F" w:rsidRDefault="00B51B7F" w:rsidP="00B5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2070BBE" w14:textId="77777777" w:rsidR="00B51B7F" w:rsidRPr="00B51B7F" w:rsidRDefault="00B51B7F" w:rsidP="00B51B7F">
            <w:pPr>
              <w:spacing w:before="60" w:after="4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B51B7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452746, </w:t>
            </w:r>
            <w:proofErr w:type="gramStart"/>
            <w:r w:rsidRPr="00B51B7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село Пришиб</w:t>
            </w:r>
            <w:proofErr w:type="gramEnd"/>
            <w:r w:rsidRPr="00B51B7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,</w:t>
            </w:r>
            <w:r w:rsidRPr="00B51B7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br/>
              <w:t>ул. Ленина, 38</w:t>
            </w:r>
          </w:p>
          <w:p w14:paraId="035A3685" w14:textId="77777777" w:rsidR="00B51B7F" w:rsidRPr="00B51B7F" w:rsidRDefault="00B51B7F" w:rsidP="00B51B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Е-</w:t>
            </w:r>
            <w:proofErr w:type="gramStart"/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 </w:t>
            </w:r>
            <w:proofErr w:type="spellStart"/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alekseevka</w:t>
            </w:r>
            <w:proofErr w:type="spellEnd"/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zf</w:t>
            </w:r>
            <w:proofErr w:type="spellEnd"/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proofErr w:type="gramEnd"/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Тел. </w:t>
            </w:r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(34747) 2-35-84, </w:t>
            </w:r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  <w:r w:rsidRPr="00B51B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2-35-84</w:t>
            </w:r>
          </w:p>
        </w:tc>
      </w:tr>
      <w:tr w:rsidR="00B51B7F" w:rsidRPr="00B51B7F" w14:paraId="183E22E9" w14:textId="77777777" w:rsidTr="00BA7C4E">
        <w:trPr>
          <w:cantSplit/>
        </w:trPr>
        <w:tc>
          <w:tcPr>
            <w:tcW w:w="9555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0AD024D" w14:textId="77777777" w:rsidR="00B51B7F" w:rsidRPr="00B51B7F" w:rsidRDefault="00B51B7F" w:rsidP="00B5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14:paraId="22CDFD71" w14:textId="77777777" w:rsidR="00B51B7F" w:rsidRPr="00B51B7F" w:rsidRDefault="00B51B7F" w:rsidP="00B51B7F">
      <w:pPr>
        <w:spacing w:after="0" w:line="240" w:lineRule="auto"/>
        <w:rPr>
          <w:rFonts w:ascii="Times New Roman" w:eastAsia="Times New Roman" w:hAnsi="Times New Roman" w:cs="Times New Roman"/>
          <w:vanish/>
          <w:sz w:val="30"/>
          <w:szCs w:val="20"/>
          <w:lang w:eastAsia="ru-RU"/>
        </w:rPr>
      </w:pPr>
    </w:p>
    <w:tbl>
      <w:tblPr>
        <w:tblpPr w:leftFromText="180" w:rightFromText="180" w:vertAnchor="text" w:tblpX="428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87"/>
        <w:gridCol w:w="1620"/>
        <w:gridCol w:w="3780"/>
      </w:tblGrid>
      <w:tr w:rsidR="00B51B7F" w:rsidRPr="00B51B7F" w14:paraId="3B4C1435" w14:textId="77777777" w:rsidTr="00BA7C4E">
        <w:trPr>
          <w:trHeight w:val="357"/>
        </w:trPr>
        <w:tc>
          <w:tcPr>
            <w:tcW w:w="3887" w:type="dxa"/>
          </w:tcPr>
          <w:p w14:paraId="5380A5C0" w14:textId="77777777" w:rsidR="00B51B7F" w:rsidRPr="00B51B7F" w:rsidRDefault="00B51B7F" w:rsidP="00B51B7F">
            <w:pPr>
              <w:spacing w:after="0" w:line="240" w:lineRule="auto"/>
              <w:rPr>
                <w:rFonts w:ascii="a_Helver(10%) Bashkir" w:eastAsia="Times New Roman" w:hAnsi="a_Helver(10%) Bashkir" w:cs="Times New Roman"/>
                <w:b/>
                <w:sz w:val="30"/>
                <w:szCs w:val="20"/>
                <w:lang w:val="be-BY" w:eastAsia="ru-RU"/>
              </w:rPr>
            </w:pPr>
            <w:r w:rsidRPr="00B51B7F">
              <w:rPr>
                <w:rFonts w:ascii="Times New Roman" w:eastAsia="Times New Roman" w:hAnsi="Times New Roman" w:cs="B7Ari"/>
                <w:b/>
                <w:sz w:val="30"/>
                <w:szCs w:val="20"/>
                <w:lang w:eastAsia="ru-RU"/>
              </w:rPr>
              <w:t>К</w:t>
            </w:r>
            <w:r w:rsidRPr="00B51B7F"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ru-RU"/>
              </w:rPr>
              <w:t>АРАР</w:t>
            </w:r>
          </w:p>
        </w:tc>
        <w:tc>
          <w:tcPr>
            <w:tcW w:w="1620" w:type="dxa"/>
          </w:tcPr>
          <w:p w14:paraId="09639E74" w14:textId="77777777" w:rsidR="00B51B7F" w:rsidRPr="00B51B7F" w:rsidRDefault="00B51B7F" w:rsidP="00B51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20"/>
                <w:lang w:eastAsia="ru-RU"/>
              </w:rPr>
            </w:pPr>
          </w:p>
        </w:tc>
        <w:tc>
          <w:tcPr>
            <w:tcW w:w="3780" w:type="dxa"/>
          </w:tcPr>
          <w:p w14:paraId="4DC28A9A" w14:textId="77777777" w:rsidR="00B51B7F" w:rsidRPr="00B51B7F" w:rsidRDefault="00B51B7F" w:rsidP="00B5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 w:rsidRPr="00B51B7F">
              <w:rPr>
                <w:rFonts w:ascii="Times New Roman" w:eastAsia="Times New Roman" w:hAnsi="Times New Roman" w:cs="Times New Roman"/>
                <w:b/>
                <w:iCs/>
                <w:sz w:val="30"/>
                <w:szCs w:val="20"/>
                <w:lang w:eastAsia="ru-RU"/>
              </w:rPr>
              <w:t xml:space="preserve"> </w:t>
            </w:r>
            <w:r w:rsidRPr="00B51B7F"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ru-RU"/>
              </w:rPr>
              <w:t xml:space="preserve">РЕШЕНИЕ  </w:t>
            </w:r>
          </w:p>
        </w:tc>
      </w:tr>
    </w:tbl>
    <w:p w14:paraId="70AFFC0F" w14:textId="77777777" w:rsidR="00B51B7F" w:rsidRPr="00B51B7F" w:rsidRDefault="00B51B7F" w:rsidP="00B51B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A66C4C" w14:textId="1E7E18AB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Об утверждении Порядка разработки</w:t>
      </w:r>
    </w:p>
    <w:p w14:paraId="5195899F" w14:textId="66851D4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документов стратегического планирования</w:t>
      </w:r>
    </w:p>
    <w:p w14:paraId="70CD8A93" w14:textId="48CAC092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сельском поселении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</w:p>
    <w:p w14:paraId="184A263C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14:paraId="6FA996F3" w14:textId="5D9C8174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Федеральными законами от 06.10.2003г. № 131-ФЗ  «Об общих принципах организации местного самоуправления в Российской Федерации» и от 28.06.2014г. № 172-ФЗ «О стратегическом планировании в Российской Федерации»</w:t>
      </w:r>
      <w:r w:rsidRPr="00B51B7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руководствуясь Уставом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Башккортостан</w:t>
      </w:r>
      <w:proofErr w:type="spellEnd"/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</w:t>
      </w:r>
      <w:bookmarkStart w:id="0" w:name="_Hlk1599407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bookmarkEnd w:id="0"/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B51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810C93C" w14:textId="0046E663" w:rsidR="00B51B7F" w:rsidRPr="00B51B7F" w:rsidRDefault="00B51B7F" w:rsidP="00B51B7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End w:id="1"/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Утвердить Порядок разработки документов стратегического планирования в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 сельсовет</w:t>
      </w:r>
      <w:r w:rsidRPr="00B51B7F">
        <w:t xml:space="preserve">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(приложение).</w:t>
      </w:r>
    </w:p>
    <w:p w14:paraId="29C9DAAB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5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Решение обнародовать на информационном стенде в здании администрации сельского поселения Алексеевский сельсовет муниципального района </w:t>
      </w:r>
      <w:proofErr w:type="spellStart"/>
      <w:r w:rsidRPr="00B5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Pr="00B5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по адресу: с. Пришиб, ул. Ленина, д.38 и на сайте сельского поселения Алексеевский сельсовет муниципального района </w:t>
      </w:r>
      <w:proofErr w:type="spellStart"/>
      <w:r w:rsidRPr="00B5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Pr="00B5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14:paraId="3FD6A810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5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Контроль исполнения решения возложить на постоянную комиссию Совета по бюджету, налогам и вопросам муниципальной собственности.</w:t>
      </w:r>
    </w:p>
    <w:p w14:paraId="28FA54C4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92ACB6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</w:t>
      </w:r>
    </w:p>
    <w:p w14:paraId="6AE246E5" w14:textId="77777777" w:rsid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Алексеевский сельсовет муниципального района </w:t>
      </w:r>
    </w:p>
    <w:p w14:paraId="4EDAED58" w14:textId="453777F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5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Башкортостан                                                 </w:t>
      </w:r>
      <w:proofErr w:type="spellStart"/>
      <w:r w:rsidRPr="00B5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С.С.Кунц</w:t>
      </w:r>
      <w:proofErr w:type="spellEnd"/>
    </w:p>
    <w:p w14:paraId="3FD0389D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18AB3D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6E1295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CBCCA6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Пришиб</w:t>
      </w:r>
    </w:p>
    <w:p w14:paraId="2976D326" w14:textId="5BBA64D4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B5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B5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</w:t>
      </w:r>
    </w:p>
    <w:p w14:paraId="3364C9EF" w14:textId="63E5D37B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  <w:r w:rsidRPr="00B5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5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Pr="00B5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5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3CA39A16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B03AC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2" w:name="sub_1000"/>
    </w:p>
    <w:bookmarkEnd w:id="2"/>
    <w:p w14:paraId="28072C20" w14:textId="40AEBA35" w:rsidR="00B51B7F" w:rsidRPr="00B75ACD" w:rsidRDefault="00B51B7F" w:rsidP="00B51B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                   </w:t>
      </w:r>
      <w:r w:rsidRPr="00B75ACD">
        <w:rPr>
          <w:rFonts w:ascii="Times New Roman" w:eastAsia="Times New Roman" w:hAnsi="Times New Roman" w:cs="Times New Roman"/>
          <w:bCs/>
          <w:lang w:eastAsia="ru-RU"/>
        </w:rPr>
        <w:t>Приложение</w:t>
      </w:r>
    </w:p>
    <w:p w14:paraId="36347CD3" w14:textId="61AFD01E" w:rsidR="00B51B7F" w:rsidRPr="00B75ACD" w:rsidRDefault="00B51B7F" w:rsidP="00B51B7F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  <w:r w:rsidRPr="00B75ACD">
        <w:rPr>
          <w:rFonts w:ascii="Times New Roman" w:eastAsia="Times New Roman" w:hAnsi="Times New Roman" w:cs="Times New Roman"/>
          <w:bCs/>
          <w:lang w:eastAsia="ru-RU"/>
        </w:rPr>
        <w:t xml:space="preserve">к решению Совета сельского поселения </w:t>
      </w:r>
      <w:proofErr w:type="gramStart"/>
      <w:r w:rsidRPr="00B75ACD">
        <w:rPr>
          <w:rFonts w:ascii="Times New Roman" w:eastAsia="Times New Roman" w:hAnsi="Times New Roman" w:cs="Times New Roman"/>
          <w:bCs/>
          <w:lang w:eastAsia="ru-RU"/>
        </w:rPr>
        <w:t>Алексеевский  сельсовет</w:t>
      </w:r>
      <w:proofErr w:type="gramEnd"/>
      <w:r w:rsidRPr="00B75ACD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   района  </w:t>
      </w:r>
      <w:proofErr w:type="spellStart"/>
      <w:r w:rsidRPr="00B75ACD">
        <w:rPr>
          <w:rFonts w:ascii="Times New Roman" w:eastAsia="Times New Roman" w:hAnsi="Times New Roman" w:cs="Times New Roman"/>
          <w:bCs/>
          <w:lang w:eastAsia="ru-RU"/>
        </w:rPr>
        <w:t>Благоварский</w:t>
      </w:r>
      <w:proofErr w:type="spellEnd"/>
      <w:r w:rsidRPr="00B75ACD">
        <w:rPr>
          <w:rFonts w:ascii="Times New Roman" w:eastAsia="Times New Roman" w:hAnsi="Times New Roman" w:cs="Times New Roman"/>
          <w:bCs/>
          <w:lang w:eastAsia="ru-RU"/>
        </w:rPr>
        <w:t xml:space="preserve"> район                                                                                                                          Республики Башкортостан              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lang w:eastAsia="ru-RU"/>
        </w:rPr>
        <w:t>30 сентября</w:t>
      </w:r>
      <w:r w:rsidRPr="00B75ACD">
        <w:rPr>
          <w:rFonts w:ascii="Times New Roman" w:eastAsia="Times New Roman" w:hAnsi="Times New Roman" w:cs="Times New Roman"/>
          <w:bCs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75ACD">
        <w:rPr>
          <w:rFonts w:ascii="Times New Roman" w:eastAsia="Times New Roman" w:hAnsi="Times New Roman" w:cs="Times New Roman"/>
          <w:bCs/>
          <w:lang w:eastAsia="ru-RU"/>
        </w:rPr>
        <w:t xml:space="preserve">года  №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eastAsia="ru-RU"/>
        </w:rPr>
        <w:t>-1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</w:p>
    <w:p w14:paraId="16A58325" w14:textId="77777777" w:rsidR="00B51B7F" w:rsidRPr="00B75ACD" w:rsidRDefault="00B51B7F" w:rsidP="00B51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</w:pPr>
    </w:p>
    <w:p w14:paraId="2D7F9F59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0DE45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sub_100"/>
    </w:p>
    <w:p w14:paraId="662BB4BC" w14:textId="1943F9CF" w:rsidR="00B51B7F" w:rsidRPr="00B51B7F" w:rsidRDefault="00B51B7F" w:rsidP="00B51B7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</w:t>
      </w:r>
      <w:r w:rsidRPr="00B51B7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B51B7F">
        <w:rPr>
          <w:rFonts w:ascii="Times New Roman" w:eastAsia="Times New Roman" w:hAnsi="Times New Roman" w:cs="Arial"/>
          <w:b/>
          <w:bCs/>
          <w:color w:val="26282F"/>
          <w:sz w:val="28"/>
          <w:szCs w:val="28"/>
          <w:lang w:eastAsia="ru-RU"/>
        </w:rPr>
        <w:t xml:space="preserve">разработки документов стратегического планирования в </w:t>
      </w:r>
      <w:r w:rsidRPr="00B51B7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сельском поселении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район Республики Башкортостан</w:t>
      </w:r>
    </w:p>
    <w:p w14:paraId="35C18EED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</w:p>
    <w:bookmarkEnd w:id="3"/>
    <w:p w14:paraId="5D94F2E3" w14:textId="333EF03E" w:rsidR="00B51B7F" w:rsidRPr="00B51B7F" w:rsidRDefault="00B51B7F" w:rsidP="00B51B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1.1. Порядок разработки документов стратегического планирования </w:t>
      </w:r>
      <w:proofErr w:type="gramStart"/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</w:t>
      </w:r>
      <w:proofErr w:type="gramEnd"/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(далее – Порядок):</w:t>
      </w:r>
    </w:p>
    <w:p w14:paraId="3636D1AC" w14:textId="77777777" w:rsidR="00B51B7F" w:rsidRPr="00B51B7F" w:rsidRDefault="00B51B7F" w:rsidP="00B51B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 определяет термины и принципы, используемые в процессах стратегического планирования;</w:t>
      </w:r>
    </w:p>
    <w:p w14:paraId="701679D7" w14:textId="77777777" w:rsidR="00B51B7F" w:rsidRPr="00B51B7F" w:rsidRDefault="00B51B7F" w:rsidP="00B51B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 устанавливает порядок осуществления стратегического планирования;</w:t>
      </w:r>
    </w:p>
    <w:p w14:paraId="294D1C73" w14:textId="7BEACA0E" w:rsidR="00B51B7F" w:rsidRPr="00B51B7F" w:rsidRDefault="00B51B7F" w:rsidP="00B51B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- предоставляет методологическую основу, обеспечивающую единый подход к реализации стратегического планирования органами местного самоуправления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 другими участниками процесса стратегического планирования.</w:t>
      </w:r>
    </w:p>
    <w:p w14:paraId="0E493E9F" w14:textId="77777777" w:rsidR="00B51B7F" w:rsidRPr="00B51B7F" w:rsidRDefault="00B51B7F" w:rsidP="00B51B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Порядок разработан в соответствии с требованиями Федерального закона от 28 июня 2014 года № 172-ФЗ «О стратегическом планировании в Российской Федерации».</w:t>
      </w:r>
    </w:p>
    <w:p w14:paraId="2AF4213F" w14:textId="77777777" w:rsidR="00B51B7F" w:rsidRPr="00B51B7F" w:rsidRDefault="00B51B7F" w:rsidP="00B51B7F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2AC2C4D" w14:textId="77777777" w:rsidR="00B51B7F" w:rsidRPr="00B51B7F" w:rsidRDefault="00B51B7F" w:rsidP="00B51B7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Термины и определения</w:t>
      </w:r>
    </w:p>
    <w:p w14:paraId="522C6B93" w14:textId="2F6F183C" w:rsidR="00B51B7F" w:rsidRPr="00B51B7F" w:rsidRDefault="00B51B7F" w:rsidP="00B51B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2.1. Стратегическое планирование –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направленная на решение задач устойчивого социально-экономического развития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0D27CBEF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2.2. Документ стратегического планирования - </w:t>
      </w: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документированная информация, разрабатываемая, рассматриваемая и утверждаемая органами местного самоуправления и иными участниками стратегического планирования. </w:t>
      </w:r>
    </w:p>
    <w:p w14:paraId="4AC74805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2.</w:t>
      </w:r>
      <w:proofErr w:type="gramStart"/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3.Перечень</w:t>
      </w:r>
      <w:proofErr w:type="gramEnd"/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документов стратегического планирования разрабатываемых на муниципальном уровне – перечень, определенный Федеральным законом от 28 июня 2014 года № 172-ФЗ «О стратегическом </w:t>
      </w: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 xml:space="preserve">планировании в Российской Федерации». </w:t>
      </w:r>
    </w:p>
    <w:p w14:paraId="5A22CA7F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2.4. </w:t>
      </w: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Цель социально-экономического развития – состояние экономики, социальной сферы, которое определяется участниками стратегического планирования в качестве ориентира их деятельности и характеризуется количественными и (или) качественными показателями.</w:t>
      </w:r>
    </w:p>
    <w:p w14:paraId="03BF4C72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2.5. Задача социально-экономического развития – комплекс взаимоувязанных мероприятий, которые должны быть проведены в определенный период </w:t>
      </w:r>
      <w:proofErr w:type="gramStart"/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времени</w:t>
      </w:r>
      <w:proofErr w:type="gramEnd"/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 реализация которых обеспечивает достижение целей социально-экономического развития.</w:t>
      </w:r>
    </w:p>
    <w:p w14:paraId="5CE470E0" w14:textId="1E1FD27F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2.6. Стратегия социально-экономического развития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(далее - Стратегия) – согласованный с приоритетами и целями социально-экономического развития </w:t>
      </w:r>
      <w:proofErr w:type="spellStart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Благоварского</w:t>
      </w:r>
      <w:proofErr w:type="spellEnd"/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документ стратегического планирования, определяющий приоритеты, цели и задачи муниципального управления на уровне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на долгосрочный период.</w:t>
      </w:r>
    </w:p>
    <w:p w14:paraId="42CB3BCF" w14:textId="2D08B4C6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2.7. Прогноз социально-экономического развития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(далее - прогноз) – документ стратегического планирования, содержащий систему научно обоснованных представлений о направлениях и об ожидаемых результатах социально-</w:t>
      </w:r>
      <w:r w:rsidRPr="00B51B7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</w:t>
      </w: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экономического развития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на среднесрочный или долгосрочный период.</w:t>
      </w:r>
    </w:p>
    <w:p w14:paraId="09C24666" w14:textId="42BC3D8A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2.8. План мероприятий по реализации Стратегии – документ стратегического планирования, разрабатываемый на основе положений Стратегии с учетом основных направлений деятельности Правительства </w:t>
      </w:r>
      <w:r w:rsidR="00F31E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Республики Башкортостан</w:t>
      </w: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F31E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Благоварсккого</w:t>
      </w:r>
      <w:proofErr w:type="spellEnd"/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муниципального </w:t>
      </w:r>
      <w:proofErr w:type="gramStart"/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района  и</w:t>
      </w:r>
      <w:proofErr w:type="gramEnd"/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содержащий основные цели и показатели на планируемый период.</w:t>
      </w:r>
    </w:p>
    <w:p w14:paraId="7D13747E" w14:textId="2C746AA9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2.9. Муниципальная программа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(далее – муниципальная программа) - 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6E6903E0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2.10. Долгосрочный период – период, следующий за текущим годом, продолжительностью более 6 лет.</w:t>
      </w:r>
    </w:p>
    <w:p w14:paraId="4DC69D30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2.11. Среднесрочный период – период, следующий за текущим годом, продолжительностью от 3 до 6 лет включительно.</w:t>
      </w:r>
    </w:p>
    <w:p w14:paraId="57891B2B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sz w:val="28"/>
          <w:szCs w:val="28"/>
          <w:highlight w:val="yellow"/>
          <w:lang w:eastAsia="ru-RU"/>
        </w:rPr>
      </w:pPr>
    </w:p>
    <w:p w14:paraId="41E42D91" w14:textId="77777777" w:rsidR="00B51B7F" w:rsidRPr="00B51B7F" w:rsidRDefault="00B51B7F" w:rsidP="00B51B7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Принципы стратегического планирования</w:t>
      </w:r>
    </w:p>
    <w:p w14:paraId="69B4F18F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3.1. Принцип результативности и эффективности стратегического планирования, заключающийся в том, что выбор способов и методов достижения целей социально-экономического развития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планирования, разрабатываемыми в рамках планирования и программирования.</w:t>
      </w:r>
    </w:p>
    <w:p w14:paraId="5DA3EBA4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3.2. Принцип прозрачности (открытости) стратегического планирования, заключающийся в том, что документы стратегического планирования, подлежат официальному опубликованию.</w:t>
      </w:r>
    </w:p>
    <w:p w14:paraId="7493D39B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3.3. Принцип </w:t>
      </w:r>
      <w:proofErr w:type="spellStart"/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измеряемости</w:t>
      </w:r>
      <w:proofErr w:type="spellEnd"/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целей, заключающийся в том, что должна быть обеспечена возможность оценки достижения целей социально-экономического развития с использованием количественных и (или) качественных целевых показателей, критериев и методик их оценки, используемых в процессе стратегического планирования.</w:t>
      </w:r>
    </w:p>
    <w:p w14:paraId="6629EA20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1068"/>
        <w:jc w:val="both"/>
        <w:rPr>
          <w:rFonts w:ascii="Times New Roman" w:eastAsia="Times New Roman" w:hAnsi="Times New Roman" w:cs="Arial"/>
          <w:sz w:val="28"/>
          <w:szCs w:val="28"/>
          <w:highlight w:val="yellow"/>
          <w:lang w:eastAsia="ru-RU"/>
        </w:rPr>
      </w:pPr>
    </w:p>
    <w:p w14:paraId="7107C189" w14:textId="77777777" w:rsidR="00B51B7F" w:rsidRPr="00B51B7F" w:rsidRDefault="00B51B7F" w:rsidP="00B51B7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B7F">
        <w:rPr>
          <w:rFonts w:ascii="Times New Roman" w:eastAsia="Times New Roman" w:hAnsi="Times New Roman" w:cs="Times New Roman"/>
          <w:b/>
          <w:sz w:val="28"/>
          <w:szCs w:val="28"/>
        </w:rPr>
        <w:t>Порядок осуществления стратегического планирования</w:t>
      </w:r>
    </w:p>
    <w:p w14:paraId="5198A4E5" w14:textId="77777777" w:rsidR="00B51B7F" w:rsidRPr="00B51B7F" w:rsidRDefault="00B51B7F" w:rsidP="00B51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 документам стратегического планирования относятся:</w:t>
      </w:r>
    </w:p>
    <w:p w14:paraId="67FAD668" w14:textId="77777777" w:rsidR="00B51B7F" w:rsidRPr="00B51B7F" w:rsidRDefault="00B51B7F" w:rsidP="00B51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стратегия социально-экономического развития сельского поселения;</w:t>
      </w:r>
    </w:p>
    <w:p w14:paraId="1D003F3B" w14:textId="77777777" w:rsidR="00B51B7F" w:rsidRPr="00B51B7F" w:rsidRDefault="00B51B7F" w:rsidP="00B51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мероприятий по реализации стратегии социально-экономического развития сельского поселения;</w:t>
      </w:r>
    </w:p>
    <w:p w14:paraId="2D86800B" w14:textId="77777777" w:rsidR="00B51B7F" w:rsidRPr="00B51B7F" w:rsidRDefault="00B51B7F" w:rsidP="00B51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 социально-экономического развития сельского поселения на долгосрочный период;</w:t>
      </w:r>
    </w:p>
    <w:p w14:paraId="1BEAF606" w14:textId="77777777" w:rsidR="00B51B7F" w:rsidRPr="00B51B7F" w:rsidRDefault="00B51B7F" w:rsidP="00B51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прогноз сельского поселения на долгосрочный период;</w:t>
      </w:r>
    </w:p>
    <w:p w14:paraId="1FECF75C" w14:textId="77777777" w:rsidR="00B51B7F" w:rsidRPr="00B51B7F" w:rsidRDefault="00B51B7F" w:rsidP="00B51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программы сельского поселения.</w:t>
      </w:r>
    </w:p>
    <w:p w14:paraId="60DA3A38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4.2. Порядок разработки и корректировки Стратегии:</w:t>
      </w:r>
    </w:p>
    <w:p w14:paraId="2EF86038" w14:textId="11206FEC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4.2.1. Разработка Стратегии инициируется Главой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</w:p>
    <w:p w14:paraId="09901113" w14:textId="5466F2AF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4.2.2. Ответственным за разработку и корректировку Стратегии является администрация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- уполномоченный орган).</w:t>
      </w:r>
    </w:p>
    <w:p w14:paraId="76EBB960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4.2.3. Стратегия разрабатывается на долгосрочный период.</w:t>
      </w:r>
    </w:p>
    <w:p w14:paraId="4C338FE9" w14:textId="19A71149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4.2.4. В разработке Стратегии принимают участие структурные подразделения администрации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К разработке Стратегии могут привлекаться иные организации с учетом требований законодательства Российской Федерации о государственной, 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коммерческой, служебной и иной охраняемой законом тайне.</w:t>
      </w:r>
    </w:p>
    <w:p w14:paraId="7124B72E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4.2.5. Уполномоченный орган формирует план мероприятий («дорожную карту») по разработке Стратегии.</w:t>
      </w:r>
    </w:p>
    <w:p w14:paraId="2894623D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4.2.6. Стратегия содержит:</w:t>
      </w:r>
    </w:p>
    <w:p w14:paraId="5F8981D2" w14:textId="204FD154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оценку текущей социально-экономической ситуации и степени достижения целей социально-экономического развития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39462FF4" w14:textId="6A2670C2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приоритеты, цели, задачи социально-экономического развития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согласованные с приоритетами, целями и задачами социально-экономического развития </w:t>
      </w:r>
      <w:proofErr w:type="spellStart"/>
      <w:r w:rsidR="00F31EB1">
        <w:rPr>
          <w:rFonts w:ascii="Times New Roman" w:eastAsia="Times New Roman" w:hAnsi="Times New Roman" w:cs="Arial"/>
          <w:sz w:val="28"/>
          <w:szCs w:val="28"/>
          <w:lang w:eastAsia="ru-RU"/>
        </w:rPr>
        <w:t>Благоварского</w:t>
      </w:r>
      <w:proofErr w:type="spellEnd"/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района, </w:t>
      </w:r>
      <w:r w:rsidR="00F31EB1">
        <w:rPr>
          <w:rFonts w:ascii="Times New Roman" w:eastAsia="Times New Roman" w:hAnsi="Times New Roman" w:cs="Arial"/>
          <w:sz w:val="28"/>
          <w:szCs w:val="28"/>
          <w:lang w:eastAsia="ru-RU"/>
        </w:rPr>
        <w:t>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Российской Федерации;</w:t>
      </w:r>
    </w:p>
    <w:p w14:paraId="54AA753D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показатели достижения целей социально-экономического развития, сроки и этапы реализации Стратегии;</w:t>
      </w:r>
    </w:p>
    <w:p w14:paraId="2A607795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оценку финансовых ресурсов, необходимых для реализации Стратегии;</w:t>
      </w:r>
    </w:p>
    <w:p w14:paraId="51D86179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ожидаемые результаты реализации Стратегии;</w:t>
      </w:r>
    </w:p>
    <w:p w14:paraId="752050B2" w14:textId="5EB2D21A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информацию о муниципальных программах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</w:t>
      </w:r>
      <w:r w:rsidRPr="00B51B7F">
        <w:rPr>
          <w:rFonts w:ascii="Times New Roman" w:eastAsia="Times New Roman" w:hAnsi="Times New Roman" w:cs="Arial"/>
          <w:color w:val="FFC000"/>
          <w:sz w:val="28"/>
          <w:szCs w:val="28"/>
          <w:lang w:eastAsia="ru-RU"/>
        </w:rPr>
        <w:t xml:space="preserve"> 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  <w:proofErr w:type="gramEnd"/>
    </w:p>
    <w:p w14:paraId="73C4B286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механизмы реализации Стратегии;</w:t>
      </w:r>
    </w:p>
    <w:p w14:paraId="5C01B43E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color w:val="FFC000"/>
          <w:sz w:val="28"/>
          <w:szCs w:val="28"/>
          <w:highlight w:val="yellow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иные положения, отвечающие целям разработки Стратегии</w:t>
      </w:r>
      <w:r w:rsidRPr="00B51B7F">
        <w:rPr>
          <w:rFonts w:ascii="Times New Roman" w:eastAsia="Times New Roman" w:hAnsi="Times New Roman" w:cs="Arial"/>
          <w:color w:val="FFC000"/>
          <w:sz w:val="28"/>
          <w:szCs w:val="28"/>
          <w:lang w:eastAsia="ru-RU"/>
        </w:rPr>
        <w:t>.</w:t>
      </w:r>
    </w:p>
    <w:p w14:paraId="486C8836" w14:textId="7FE84B2A" w:rsidR="00B51B7F" w:rsidRPr="00B51B7F" w:rsidRDefault="00B51B7F" w:rsidP="00B51B7F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4.2.7. Стратегия утверждается Решением Совета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.</w:t>
      </w:r>
      <w:proofErr w:type="gramEnd"/>
    </w:p>
    <w:p w14:paraId="06B269B8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4.2.8. Утвержденная Стратегия является основой для разработки муниципальных программ, схемы территориального планирования и плана мероприятий по реализации Стратегии.</w:t>
      </w:r>
    </w:p>
    <w:p w14:paraId="058E731E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4.2.9. В ходе исполнения Стратегия может подлежать корректировке - внесению изменений и уточнений, не изменяющих главную цель Стратегии и основные направления развития поселения.</w:t>
      </w:r>
    </w:p>
    <w:p w14:paraId="44E2ED03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4.2.10. Основания для корректировки Стратегии:</w:t>
      </w:r>
    </w:p>
    <w:p w14:paraId="50AB5EE3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рекомендации по итогам контроля исполнения Стратегии;</w:t>
      </w:r>
    </w:p>
    <w:p w14:paraId="5963F94A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значительные изменения внешней среды (в том числе изменение экономических условий, геополитической обстановки);</w:t>
      </w:r>
    </w:p>
    <w:p w14:paraId="6B5F6904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изменения законодательства в сфере стратегического планирования на федеральном или региональном уровне;</w:t>
      </w:r>
    </w:p>
    <w:p w14:paraId="464CB630" w14:textId="0DE4C262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решение Главы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07F63378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4" w:name="sub_42106"/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наличие технических опечаток, ошибок (в том числе орфографических, пунктуационных, грамматических, стилистических, логических).</w:t>
      </w:r>
    </w:p>
    <w:p w14:paraId="0B2148E1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4.2.11. Корректировка Стратегии не требует проведения повторного общественного обсуждения, если основаниями для корректировки являются:</w:t>
      </w:r>
    </w:p>
    <w:p w14:paraId="16F5A1C1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изменения законодательства в сфере стратегического планирования на 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федеральном или региональном уровне;</w:t>
      </w:r>
    </w:p>
    <w:p w14:paraId="684B1D90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наличие технических опечаток, ошибок (в том числе орфографических, пунктуационных, грамматических, стилистических, логических).</w:t>
      </w:r>
    </w:p>
    <w:p w14:paraId="24B9FCD9" w14:textId="5FC0BB8F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4.2.12. Корректировка Стратегии осуществляется путем внесения изменений в Решение Совета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0E25DB04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5" w:name="sub_43"/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4.3. Порядок разработки и корректировки плана мероприятий по реализации Стратегии.</w:t>
      </w:r>
    </w:p>
    <w:p w14:paraId="5D4FD52F" w14:textId="0A92FD8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6" w:name="sub_431"/>
      <w:bookmarkEnd w:id="5"/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4.3.1. План мероприятий по реализации Стратегии разрабатывается на основе положений Стратегии на период её реализации с учетом основных направлений </w:t>
      </w: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деятельности Правительства </w:t>
      </w:r>
      <w:r w:rsidR="00F31E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Республики Башкортостан</w:t>
      </w: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администрации </w:t>
      </w:r>
      <w:proofErr w:type="spellStart"/>
      <w:r w:rsidR="00F31EB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Благоварского</w:t>
      </w:r>
      <w:proofErr w:type="spellEnd"/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муниципального района.</w:t>
      </w:r>
    </w:p>
    <w:p w14:paraId="5AB256C5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7" w:name="sub_433"/>
      <w:bookmarkEnd w:id="6"/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4.3.2. План мероприятий по реализации Стратегии разрабатывается на период реализации Стратегии и содержит:</w:t>
      </w:r>
    </w:p>
    <w:bookmarkEnd w:id="7"/>
    <w:p w14:paraId="06B7B696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этапы реализации Стратегии;</w:t>
      </w:r>
    </w:p>
    <w:p w14:paraId="50E44500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цели и задачи социально-экономического развития района, приоритетные для каждого этапа реализации Стратегии;</w:t>
      </w:r>
    </w:p>
    <w:p w14:paraId="6037E6CB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показатели реализации Стратегии и их значения, установленные для каждого этапа реализации Стратегии;</w:t>
      </w:r>
    </w:p>
    <w:p w14:paraId="5B9DD2C2" w14:textId="5CCED30E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FFC000"/>
          <w:sz w:val="28"/>
          <w:szCs w:val="28"/>
          <w:lang w:eastAsia="ru-RU"/>
        </w:rPr>
      </w:pPr>
      <w:bookmarkStart w:id="8" w:name="sub_434"/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4.3.3. План мероприятий по реализации Стратегии утверждается постановлением администрации</w:t>
      </w:r>
      <w:r w:rsidRPr="00B51B7F">
        <w:rPr>
          <w:rFonts w:ascii="Times New Roman" w:eastAsia="Times New Roman" w:hAnsi="Times New Roman" w:cs="Arial"/>
          <w:color w:val="FFC000"/>
          <w:sz w:val="28"/>
          <w:szCs w:val="28"/>
          <w:lang w:eastAsia="ru-RU"/>
        </w:rPr>
        <w:t xml:space="preserve">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color w:val="FFC000"/>
          <w:sz w:val="28"/>
          <w:szCs w:val="28"/>
          <w:lang w:eastAsia="ru-RU"/>
        </w:rPr>
        <w:t>.</w:t>
      </w:r>
    </w:p>
    <w:p w14:paraId="50AB5496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9" w:name="sub_435"/>
      <w:bookmarkEnd w:id="8"/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4.3.4. Утвержденный план мероприятий по реализации Стратегии является основанием для разработки и утверждения муниципальных программ и входящих в их состав подпрограмм и основных мероприятий.</w:t>
      </w:r>
    </w:p>
    <w:bookmarkEnd w:id="4"/>
    <w:bookmarkEnd w:id="9"/>
    <w:p w14:paraId="57D8DED9" w14:textId="428C894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4.3.5. Корректировка плана мероприятий по реализации Стратегии осуществляется по решению администрации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. Основания для корректировки плана мероприятий по реализации Стратегии:</w:t>
      </w:r>
    </w:p>
    <w:p w14:paraId="35EA1B4D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мотивированные обращения структурных подразделений по вопросу необходимости уточнения мероприятий Плана;</w:t>
      </w:r>
    </w:p>
    <w:p w14:paraId="71262519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внесение изменений в Стратегию;</w:t>
      </w:r>
    </w:p>
    <w:p w14:paraId="5F6A1EE6" w14:textId="2861AAE5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FFC000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поручения Главы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color w:val="FFC000"/>
          <w:sz w:val="28"/>
          <w:szCs w:val="28"/>
          <w:lang w:eastAsia="ru-RU"/>
        </w:rPr>
        <w:t>;</w:t>
      </w:r>
    </w:p>
    <w:p w14:paraId="05305046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наступление очередного этапа реализации Стратегии.</w:t>
      </w:r>
    </w:p>
    <w:p w14:paraId="2984446E" w14:textId="0AE66023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FFC000"/>
          <w:sz w:val="28"/>
          <w:szCs w:val="28"/>
          <w:lang w:eastAsia="ru-RU"/>
        </w:rPr>
      </w:pPr>
      <w:bookmarkStart w:id="10" w:name="sub_437"/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4.3.6. Корректировка плана мероприятий по реализации Стратегии осуществляется путем внесения изменений в </w:t>
      </w:r>
      <w:r w:rsidR="00F31EB1">
        <w:rPr>
          <w:rFonts w:ascii="Times New Roman" w:eastAsia="Times New Roman" w:hAnsi="Times New Roman" w:cs="Arial"/>
          <w:sz w:val="28"/>
          <w:szCs w:val="28"/>
          <w:lang w:eastAsia="ru-RU"/>
        </w:rPr>
        <w:t>решение Совета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bookmarkEnd w:id="10"/>
    <w:p w14:paraId="5241EFE0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4.4. Порядок мониторинга и контроля реализации документов стратегического планирования.</w:t>
      </w:r>
    </w:p>
    <w:p w14:paraId="469C3BE4" w14:textId="45835274" w:rsidR="00B51B7F" w:rsidRPr="00B51B7F" w:rsidRDefault="00B51B7F" w:rsidP="00B51B7F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4.4.1. Мониторинг и контроль реализации документов стратегического планирования предусматривает сбор, систематизацию и обобщение информации о социально-экономическом развитии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, оценку эффективности и результативности реализации муниципальных программ с целью повышения эффективности и результативности системы стратегического планирования.</w:t>
      </w:r>
    </w:p>
    <w:p w14:paraId="72B279A9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4.4.2. Ежегодно, не позднее 1 мая уполномоченный орган готовит отчет о ходе исполнения плана мероприятий по реализации Стратегии, в состав которого входит сводный годовой доклад о ходе реализации и об оценке эффективности муниципальных программ.</w:t>
      </w:r>
    </w:p>
    <w:p w14:paraId="43F22E72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1" w:name="sub_4421"/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4.4.2.1. Требования к содержанию отчёта и сводного доклада представлены в </w:t>
      </w:r>
      <w:hyperlink w:anchor="sub_1001" w:history="1">
        <w:r w:rsidRPr="00B51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Порядку.</w:t>
      </w:r>
    </w:p>
    <w:p w14:paraId="3CECB48A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2" w:name="sub_443"/>
      <w:bookmarkEnd w:id="11"/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4.4.3. Контроль исполнения Стратегии осуществляется поэтапно. Контроль заключается в оценке степени достижения заявленных в Стратегии показателей стратегических целей развития. В случае наличия отклонений производится анализ причин и формируются предложения по корректировке документа.</w:t>
      </w:r>
    </w:p>
    <w:bookmarkEnd w:id="12"/>
    <w:p w14:paraId="5FD6E5E7" w14:textId="28C03268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4.4.4.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сети «Интернет», за исключением сведений, отнесенных к государственной, коммерческой, служебной и иной охраняемой законом тайне.</w:t>
      </w:r>
    </w:p>
    <w:p w14:paraId="523EAB9A" w14:textId="5DB6069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</w:pPr>
      <w:bookmarkStart w:id="13" w:name="sub_452"/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4.5. Проект Стратегии подлежит обсуждению на публичных слушаниях, в соответствии с Положением о публичных слушаниях на территории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14:paraId="494A273C" w14:textId="3D8559AD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4.6. </w:t>
      </w:r>
      <w:bookmarkEnd w:id="13"/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Порядок общественного обсуждения проектов документов стратегического планирования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3CCFFF0A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4.6.1. Проведение общественного обсуждения проектов документов стратегического планирования (далее – общественное обсуждение) осуществляется в отношении:</w:t>
      </w:r>
    </w:p>
    <w:p w14:paraId="1277FF19" w14:textId="62F1AA9F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1) стратегии социально-экономического развития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</w:p>
    <w:p w14:paraId="20821B1B" w14:textId="5D928882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2) плана мероприятий по реализации стратегии социально-экономического развития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</w:p>
    <w:p w14:paraId="3A56970D" w14:textId="610F04C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3) прогноза социально-экономического развития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</w:p>
    <w:p w14:paraId="26EDA910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4)  муниципальных программ,</w:t>
      </w:r>
    </w:p>
    <w:p w14:paraId="067B8E67" w14:textId="1765382E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5) бюджетного прогноза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долгосрочный период. </w:t>
      </w:r>
    </w:p>
    <w:p w14:paraId="4D12B2C0" w14:textId="09A49CC6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4.6.2. Организацию и проведение общественного обсуждения осуществляет </w:t>
      </w:r>
      <w:r w:rsidR="00F31EB1">
        <w:rPr>
          <w:rFonts w:ascii="Times New Roman" w:eastAsia="Times New Roman" w:hAnsi="Times New Roman" w:cs="Arial"/>
          <w:sz w:val="28"/>
          <w:szCs w:val="28"/>
          <w:lang w:eastAsia="ru-RU"/>
        </w:rPr>
        <w:t>Совет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ответственная за разработку проекта документа стратегического планирования (далее - разработчик). </w:t>
      </w:r>
    </w:p>
    <w:p w14:paraId="61604577" w14:textId="08C1D64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4.6.3. Общественное обсуждение осуществляется в форме размещения подготовленного проекта документа стратегического планирования на официальном сайте администрации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информационно-телекоммуникационной сети «Интернет» (далее – официальный сайт</w:t>
      </w:r>
      <w:r w:rsidR="00F31EB1"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14:paraId="4555DEA4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4.6.4. С целью организации и проведения общественного обсуждения разработчик размещает на официальном сайте уведомление о проведении общественного обсуждения. В уведомлении указываются:</w:t>
      </w:r>
    </w:p>
    <w:p w14:paraId="0A4B0F73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1) вид и наименование проекта документа стратегического планирования;</w:t>
      </w:r>
    </w:p>
    <w:p w14:paraId="7C9C6865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2) сведения о разработчике проекта документа стратегического планирования;</w:t>
      </w:r>
    </w:p>
    <w:p w14:paraId="175DDEAF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3) срок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предложений;</w:t>
      </w:r>
    </w:p>
    <w:p w14:paraId="073499F2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4) телефон и электронный адрес контактного лица по вопросам подачи предложений и замечаний;</w:t>
      </w:r>
    </w:p>
    <w:p w14:paraId="08029F80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5) пояснительная записка к документу стратегического планирования.</w:t>
      </w:r>
    </w:p>
    <w:p w14:paraId="67ADA905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Одновременно с уведомлением на официальном сайте размещается проект документа стратегического планирования.</w:t>
      </w:r>
    </w:p>
    <w:p w14:paraId="0C3A1583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4.6.5. Уполномоченный орган формирует в ГАС «Управление» паспорт проекта документа стратегического планирования, который содержит:</w:t>
      </w:r>
    </w:p>
    <w:p w14:paraId="2B57FD43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1) наименование разработчика;</w:t>
      </w:r>
    </w:p>
    <w:p w14:paraId="699BAF6E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2) вид документа стратегического планирования;</w:t>
      </w:r>
    </w:p>
    <w:p w14:paraId="14A602BA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3) уровень документа стратегического планирования;</w:t>
      </w:r>
    </w:p>
    <w:p w14:paraId="3FC36566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4) наименование проекта документа стратегического планирования;</w:t>
      </w:r>
    </w:p>
    <w:p w14:paraId="4615CD00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5) проект документа стратегического планирования;</w:t>
      </w:r>
    </w:p>
    <w:p w14:paraId="4D6655C3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6) пояснительную записку к проекту документа стратегического планирования;</w:t>
      </w:r>
    </w:p>
    <w:p w14:paraId="69F4EEBB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7) даты начала и завершения общественного обсуждения проекта документа стратегического планирования;</w:t>
      </w:r>
    </w:p>
    <w:p w14:paraId="7477746A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8) контактную информацию ответственного лица разработчика (фамилию, имя, адрес электронной почты, номер контактного телефона).</w:t>
      </w:r>
    </w:p>
    <w:p w14:paraId="25BA09B6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4.6.6. Срок общественного обсуждения проектов документов стратегического планирования, указанных в абзацах 1,3 подпункта 4.6.1 пункта 4.6 составляет не менее 10 календарных дней с момента его опубликования, для проектов документов стратегического планирования, указанных в абзаце 2,4,5 подпункта 4.6.1 пункта 4.6 составляет не менее 5 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календарных дней с момента его опубликования.</w:t>
      </w:r>
    </w:p>
    <w:p w14:paraId="6D1340B0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4.6.7. Разработчик рассматривает поступившие предложения, рекомендации и мнения и в срок не позднее 2 рабочих дней со дня завершения общественного обсуждения размещает мотивированные ответы в ГАС «Управление» и на официальном сайте. </w:t>
      </w:r>
    </w:p>
    <w:p w14:paraId="16A59B46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4.6.8. В течение 2 рабочих дней со дня окончания срока общественного обсуждения разработчик подготавливает протокол проведения общественного обсуждения проекта документа стратегического планирования (далее - протокол).</w:t>
      </w:r>
    </w:p>
    <w:p w14:paraId="6A427F4E" w14:textId="52D38595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Протокол подписывается руководителем структурного подразделения администрации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, ответственного за разработку документа стратегического планирования, и размещается на официальном сайте не позднее 2 рабочих дней со дня окончания срока общественного обсуждения.</w:t>
      </w:r>
    </w:p>
    <w:p w14:paraId="141AB9FE" w14:textId="77777777" w:rsidR="00B51B7F" w:rsidRPr="00B51B7F" w:rsidRDefault="00B51B7F" w:rsidP="00B51B7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Результаты общественного обсуждения носят рекомендательный характер.</w:t>
      </w:r>
    </w:p>
    <w:p w14:paraId="605DF2E7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left="214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F3C7983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0E5828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2758A789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0F2004AB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5A5FDC0D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2A89C6F3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02A22528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217830F2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1AFA7D59" w14:textId="0F461379" w:rsid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0E65CCD8" w14:textId="727043AC" w:rsidR="00F31EB1" w:rsidRDefault="00F31EB1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57E10915" w14:textId="6F263E2C" w:rsidR="00F31EB1" w:rsidRDefault="00F31EB1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292C0C21" w14:textId="19DA286E" w:rsidR="00F31EB1" w:rsidRDefault="00F31EB1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614DC0A7" w14:textId="7EE4A573" w:rsidR="00F31EB1" w:rsidRDefault="00F31EB1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24AC245D" w14:textId="7AFBD9BA" w:rsidR="00F31EB1" w:rsidRDefault="00F31EB1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2ADC9B86" w14:textId="6C472D55" w:rsidR="00F31EB1" w:rsidRDefault="00F31EB1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01A304ED" w14:textId="6600B310" w:rsidR="00F31EB1" w:rsidRDefault="00F31EB1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43E26B25" w14:textId="603532D2" w:rsidR="00F31EB1" w:rsidRDefault="00F31EB1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73EB8DF5" w14:textId="2EB1F0E2" w:rsidR="00F31EB1" w:rsidRDefault="00F31EB1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7B72D1C2" w14:textId="7EE60080" w:rsidR="00F31EB1" w:rsidRDefault="00F31EB1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58AE269C" w14:textId="2C0C0F1B" w:rsidR="00F31EB1" w:rsidRDefault="00F31EB1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65AC4FE1" w14:textId="77777777" w:rsidR="00F31EB1" w:rsidRPr="00B51B7F" w:rsidRDefault="00F31EB1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  <w:bookmarkStart w:id="14" w:name="_GoBack"/>
      <w:bookmarkEnd w:id="14"/>
    </w:p>
    <w:p w14:paraId="16A78A1D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346A38A7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6A0C2865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6F76A0B3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34FFF674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5A9E8AB1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color w:val="26282F"/>
          <w:sz w:val="24"/>
          <w:szCs w:val="24"/>
          <w:lang w:eastAsia="ru-RU"/>
        </w:rPr>
      </w:pPr>
    </w:p>
    <w:p w14:paraId="0F3B9E3E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26040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36C24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86257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18576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</w:pPr>
      <w:r w:rsidRPr="00B51B7F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lastRenderedPageBreak/>
        <w:t>Приложение</w:t>
      </w:r>
      <w:r w:rsidRPr="00B51B7F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br/>
        <w:t xml:space="preserve">к Порядку </w:t>
      </w:r>
    </w:p>
    <w:p w14:paraId="5149E23F" w14:textId="1D952EA1" w:rsidR="00B51B7F" w:rsidRPr="00B51B7F" w:rsidRDefault="00B51B7F" w:rsidP="00B51B7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aps/>
          <w:color w:val="26282F"/>
          <w:sz w:val="28"/>
          <w:szCs w:val="28"/>
          <w:lang w:eastAsia="ru-RU"/>
        </w:rPr>
      </w:pPr>
      <w:r w:rsidRPr="00B51B7F">
        <w:rPr>
          <w:rFonts w:ascii="Arial" w:eastAsia="Times New Roman" w:hAnsi="Arial" w:cs="Arial"/>
          <w:bCs/>
          <w:caps/>
          <w:color w:val="26282F"/>
          <w:sz w:val="28"/>
          <w:szCs w:val="28"/>
          <w:lang w:eastAsia="ru-RU"/>
        </w:rPr>
        <w:t>Требования</w:t>
      </w:r>
      <w:r w:rsidRPr="00B51B7F">
        <w:rPr>
          <w:rFonts w:ascii="Arial" w:eastAsia="Times New Roman" w:hAnsi="Arial" w:cs="Arial"/>
          <w:bCs/>
          <w:caps/>
          <w:color w:val="26282F"/>
          <w:sz w:val="28"/>
          <w:szCs w:val="28"/>
          <w:lang w:eastAsia="ru-RU"/>
        </w:rPr>
        <w:br/>
        <w:t xml:space="preserve">к содержанию отчёта и сводного доклада о ходе исполнения плана мероприятий по реализации стратегии социально-экономического развития СЕЛЬСКОГО ПОСЕЛЕНИЯ </w:t>
      </w:r>
      <w:r>
        <w:rPr>
          <w:rFonts w:ascii="Arial" w:eastAsia="Times New Roman" w:hAnsi="Arial" w:cs="Arial"/>
          <w:bCs/>
          <w:caps/>
          <w:color w:val="26282F"/>
          <w:sz w:val="28"/>
          <w:szCs w:val="28"/>
          <w:lang w:eastAsia="ru-RU"/>
        </w:rPr>
        <w:t>АЛЕКСЕЕВСКИЙ СЕЛЬСОВЕТ МУНИЦИПАЛЬНОГО РАЙОНА БЛАГОВАРСКИЙ РАЙОН РЕСПУБЛИКИ БАШКОРТОСТАН</w:t>
      </w:r>
    </w:p>
    <w:p w14:paraId="1A7977C3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F42465" w14:textId="1E7FD475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Раздел 1. Контроль достижения целей социально-экономического развития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71250523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В данном разделе должна быть представлена информация о фактических значениях показателей целей социально-экономического развития района и ожидаемых значениях на конец текущего этапа, выявлены возникающие отклонения.</w:t>
      </w:r>
    </w:p>
    <w:p w14:paraId="344316BD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Раздел 2. Сводный годовой доклад о ходе реализации и об оценке эффективности муниципальных программ.</w:t>
      </w:r>
    </w:p>
    <w:p w14:paraId="0CCC106D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5" w:name="sub_106"/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В данном разделе должна быть представлена сводная информация о ходе реализации муниципальных программ и входящих в их состав подпрограмм, в том числе:</w:t>
      </w:r>
    </w:p>
    <w:bookmarkEnd w:id="15"/>
    <w:p w14:paraId="0B9EEF2E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информация о финансировании программ в разрезе источников финансирования, степень исполнения бюджетов указанных программ;</w:t>
      </w:r>
    </w:p>
    <w:p w14:paraId="6B4A796C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- оценка результативности и эффективности реализации муниципальных программ, их подпрограмм и основных мероприятий.</w:t>
      </w:r>
    </w:p>
    <w:p w14:paraId="2321098A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color w:val="26282F"/>
          <w:sz w:val="28"/>
          <w:szCs w:val="28"/>
          <w:lang w:eastAsia="ru-RU"/>
        </w:rPr>
        <w:t>Раздел 3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>. Анализ причин отклонений и предложения о внесении изменений.</w:t>
      </w:r>
    </w:p>
    <w:p w14:paraId="4577BCCA" w14:textId="70164EC0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данном разделе должна быть представлена информация о необходимости внесения изменений в план мероприятий по реализации Стратегии социально-экономического развития </w:t>
      </w:r>
      <w:r w:rsidRPr="00B5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51B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основе выявленных отклонений и результатов анализа причин их возникновения.</w:t>
      </w:r>
    </w:p>
    <w:p w14:paraId="1D925A11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95F8FF" w14:textId="77777777" w:rsidR="00B51B7F" w:rsidRPr="00B51B7F" w:rsidRDefault="00B51B7F" w:rsidP="00B51B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BEA4F" w14:textId="77777777" w:rsidR="00594906" w:rsidRDefault="00594906"/>
    <w:sectPr w:rsidR="0059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7Ari">
    <w:altName w:val="Symbol"/>
    <w:charset w:val="02"/>
    <w:family w:val="auto"/>
    <w:pitch w:val="variable"/>
    <w:sig w:usb0="00000000" w:usb1="10000000" w:usb2="00000000" w:usb3="00000000" w:csb0="80000000" w:csb1="00000000"/>
  </w:font>
  <w:font w:name="a_Helver(10%)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840CC"/>
    <w:multiLevelType w:val="multilevel"/>
    <w:tmpl w:val="5C885E06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2148" w:hanging="1440"/>
      </w:pPr>
      <w:rPr>
        <w:rFonts w:cs="Times New Roman" w:hint="default"/>
      </w:rPr>
    </w:lvl>
    <w:lvl w:ilvl="2">
      <w:start w:val="9"/>
      <w:numFmt w:val="decimal"/>
      <w:isLgl/>
      <w:lvlText w:val="%1.%2.%3."/>
      <w:lvlJc w:val="left"/>
      <w:pPr>
        <w:ind w:left="2148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41"/>
    <w:rsid w:val="00594906"/>
    <w:rsid w:val="00B51B7F"/>
    <w:rsid w:val="00C73B41"/>
    <w:rsid w:val="00F3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1FBC"/>
  <w15:chartTrackingRefBased/>
  <w15:docId w15:val="{6597A79F-0536-4D8B-9F56-92721701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2024-02-27T10:35:00Z</dcterms:created>
  <dcterms:modified xsi:type="dcterms:W3CDTF">2024-02-27T10:54:00Z</dcterms:modified>
</cp:coreProperties>
</file>