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042"/>
        <w:gridCol w:w="3482"/>
      </w:tblGrid>
      <w:tr w:rsidR="006D414A" w:rsidRPr="006D414A" w:rsidTr="006D414A">
        <w:trPr>
          <w:trHeight w:val="69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 w:hanging="31"/>
              <w:jc w:val="both"/>
              <w:rPr>
                <w:sz w:val="20"/>
                <w:szCs w:val="20"/>
                <w:lang w:eastAsia="en-US"/>
              </w:rPr>
            </w:pPr>
          </w:p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 w:firstLine="720"/>
              <w:jc w:val="both"/>
              <w:rPr>
                <w:rFonts w:eastAsiaTheme="minorEastAsia"/>
                <w:b/>
                <w:sz w:val="20"/>
                <w:szCs w:val="20"/>
                <w:lang w:val="be-BY" w:eastAsia="en-US"/>
              </w:rPr>
            </w:pPr>
            <w:r w:rsidRPr="006D414A">
              <w:rPr>
                <w:rFonts w:eastAsiaTheme="minorEastAsia"/>
                <w:b/>
                <w:sz w:val="20"/>
                <w:szCs w:val="20"/>
                <w:lang w:eastAsia="en-US"/>
              </w:rPr>
              <w:t>Баш</w:t>
            </w:r>
            <w:r w:rsidRPr="006D414A">
              <w:rPr>
                <w:rFonts w:eastAsiaTheme="minorEastAsia"/>
                <w:b/>
                <w:sz w:val="20"/>
                <w:szCs w:val="20"/>
                <w:lang w:val="be-BY" w:eastAsia="en-US"/>
              </w:rPr>
              <w:t>кортостан Республикаһы</w:t>
            </w:r>
          </w:p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 w:firstLine="720"/>
              <w:jc w:val="both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 w:firstLine="720"/>
              <w:jc w:val="both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 w:firstLine="720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/>
              <w:jc w:val="both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D414A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        Республика Башкортостан</w:t>
            </w:r>
          </w:p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 w:firstLine="720"/>
              <w:jc w:val="both"/>
              <w:rPr>
                <w:caps/>
                <w:sz w:val="20"/>
                <w:szCs w:val="20"/>
                <w:lang w:val="be-BY" w:eastAsia="en-US"/>
              </w:rPr>
            </w:pPr>
          </w:p>
        </w:tc>
      </w:tr>
      <w:tr w:rsidR="006D414A" w:rsidRPr="006D414A" w:rsidTr="006D414A">
        <w:trPr>
          <w:trHeight w:val="2010"/>
        </w:trPr>
        <w:tc>
          <w:tcPr>
            <w:tcW w:w="411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 w:firstLine="720"/>
              <w:jc w:val="center"/>
              <w:rPr>
                <w:sz w:val="20"/>
                <w:szCs w:val="20"/>
                <w:lang w:eastAsia="en-US"/>
              </w:rPr>
            </w:pPr>
            <w:r w:rsidRPr="006D414A">
              <w:rPr>
                <w:rFonts w:eastAsiaTheme="minorEastAsia"/>
                <w:sz w:val="20"/>
                <w:szCs w:val="20"/>
                <w:lang w:eastAsia="en-US"/>
              </w:rPr>
              <w:t>Благовар  районы</w:t>
            </w:r>
          </w:p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 w:firstLine="72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proofErr w:type="spellStart"/>
            <w:r w:rsidRPr="006D414A">
              <w:rPr>
                <w:rFonts w:eastAsiaTheme="minorEastAsia"/>
                <w:sz w:val="20"/>
                <w:szCs w:val="20"/>
                <w:lang w:eastAsia="en-US"/>
              </w:rPr>
              <w:t>муниципаль</w:t>
            </w:r>
            <w:proofErr w:type="spellEnd"/>
            <w:r w:rsidRPr="006D414A"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6D414A">
              <w:rPr>
                <w:rFonts w:eastAsiaTheme="minorEastAsia"/>
                <w:sz w:val="20"/>
                <w:szCs w:val="20"/>
                <w:lang w:eastAsia="en-US"/>
              </w:rPr>
              <w:t>районының</w:t>
            </w:r>
            <w:proofErr w:type="spellEnd"/>
          </w:p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 w:firstLine="72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6D414A">
              <w:rPr>
                <w:rFonts w:eastAsiaTheme="minorEastAsia"/>
                <w:sz w:val="20"/>
                <w:szCs w:val="20"/>
                <w:lang w:eastAsia="en-US"/>
              </w:rPr>
              <w:t xml:space="preserve">Алексеевка </w:t>
            </w:r>
            <w:proofErr w:type="spellStart"/>
            <w:r w:rsidRPr="006D414A">
              <w:rPr>
                <w:rFonts w:eastAsiaTheme="minorEastAsia"/>
                <w:sz w:val="20"/>
                <w:szCs w:val="20"/>
                <w:lang w:eastAsia="en-US"/>
              </w:rPr>
              <w:t>ауыл</w:t>
            </w:r>
            <w:proofErr w:type="spellEnd"/>
            <w:r w:rsidRPr="006D414A">
              <w:rPr>
                <w:rFonts w:eastAsiaTheme="minorEastAsia"/>
                <w:sz w:val="20"/>
                <w:szCs w:val="20"/>
                <w:lang w:eastAsia="en-US"/>
              </w:rPr>
              <w:t xml:space="preserve"> советы</w:t>
            </w:r>
          </w:p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 w:firstLine="720"/>
              <w:jc w:val="center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proofErr w:type="spellStart"/>
            <w:r w:rsidRPr="006D414A">
              <w:rPr>
                <w:rFonts w:eastAsiaTheme="minorEastAsia"/>
                <w:sz w:val="20"/>
                <w:szCs w:val="20"/>
                <w:lang w:eastAsia="en-US"/>
              </w:rPr>
              <w:t>ауыл</w:t>
            </w:r>
            <w:proofErr w:type="spellEnd"/>
            <w:r w:rsidRPr="006D414A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D414A">
              <w:rPr>
                <w:rFonts w:eastAsiaTheme="minorEastAsia"/>
                <w:sz w:val="20"/>
                <w:szCs w:val="20"/>
                <w:lang w:eastAsia="en-US"/>
              </w:rPr>
              <w:t>биләмәһе</w:t>
            </w:r>
            <w:proofErr w:type="spellEnd"/>
            <w:r w:rsidRPr="006D414A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D414A">
              <w:rPr>
                <w:rFonts w:eastAsiaTheme="minorEastAsia"/>
                <w:sz w:val="20"/>
                <w:szCs w:val="20"/>
                <w:lang w:eastAsia="en-US"/>
              </w:rPr>
              <w:t>Хакими</w:t>
            </w:r>
            <w:proofErr w:type="spellEnd"/>
            <w:proofErr w:type="gramStart"/>
            <w:r w:rsidRPr="006D414A">
              <w:rPr>
                <w:rFonts w:eastAsiaTheme="minorEastAsia"/>
                <w:sz w:val="20"/>
                <w:szCs w:val="20"/>
                <w:lang w:val="en-US" w:eastAsia="en-US"/>
              </w:rPr>
              <w:t>e</w:t>
            </w:r>
            <w:proofErr w:type="gramEnd"/>
            <w:r w:rsidRPr="006D414A">
              <w:rPr>
                <w:rFonts w:eastAsiaTheme="minorEastAsia"/>
                <w:sz w:val="20"/>
                <w:szCs w:val="20"/>
                <w:lang w:eastAsia="en-US"/>
              </w:rPr>
              <w:t>те</w:t>
            </w:r>
          </w:p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 w:firstLine="720"/>
              <w:jc w:val="center"/>
              <w:rPr>
                <w:rFonts w:eastAsiaTheme="minorEastAsia"/>
                <w:sz w:val="20"/>
                <w:szCs w:val="20"/>
                <w:lang w:val="be-BY" w:eastAsia="en-US"/>
              </w:rPr>
            </w:pPr>
            <w:r w:rsidRPr="006D414A">
              <w:rPr>
                <w:rFonts w:eastAsiaTheme="minorEastAsia"/>
                <w:sz w:val="20"/>
                <w:szCs w:val="20"/>
                <w:lang w:val="be-BY" w:eastAsia="en-US"/>
              </w:rPr>
              <w:t>452746, Пришиб ауылы,</w:t>
            </w:r>
          </w:p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 w:firstLine="720"/>
              <w:jc w:val="center"/>
              <w:rPr>
                <w:rFonts w:eastAsiaTheme="minorEastAsia"/>
                <w:sz w:val="20"/>
                <w:szCs w:val="20"/>
                <w:lang w:val="be-BY" w:eastAsia="en-US"/>
              </w:rPr>
            </w:pPr>
            <w:r w:rsidRPr="006D414A">
              <w:rPr>
                <w:rFonts w:eastAsiaTheme="minorEastAsia"/>
                <w:sz w:val="20"/>
                <w:szCs w:val="20"/>
                <w:lang w:val="be-BY" w:eastAsia="en-US"/>
              </w:rPr>
              <w:t>Ленин урамы, 38</w:t>
            </w:r>
          </w:p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 w:firstLine="720"/>
              <w:jc w:val="center"/>
              <w:rPr>
                <w:rFonts w:eastAsiaTheme="minorEastAsia"/>
                <w:sz w:val="20"/>
                <w:szCs w:val="20"/>
                <w:lang w:val="be-BY" w:eastAsia="en-US"/>
              </w:rPr>
            </w:pPr>
            <w:r w:rsidRPr="006D414A">
              <w:rPr>
                <w:rFonts w:eastAsiaTheme="minorEastAsia"/>
                <w:sz w:val="20"/>
                <w:szCs w:val="20"/>
                <w:lang w:val="be-BY" w:eastAsia="en-US"/>
              </w:rPr>
              <w:t>Тел. 8(34747)2-35-84</w:t>
            </w:r>
          </w:p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 w:firstLine="720"/>
              <w:jc w:val="center"/>
              <w:rPr>
                <w:sz w:val="20"/>
                <w:szCs w:val="20"/>
                <w:lang w:val="sq-AL" w:eastAsia="en-US"/>
              </w:rPr>
            </w:pPr>
            <w:proofErr w:type="spellStart"/>
            <w:r w:rsidRPr="006D414A">
              <w:rPr>
                <w:rFonts w:eastAsiaTheme="minorEastAsia"/>
                <w:sz w:val="22"/>
                <w:szCs w:val="22"/>
                <w:lang w:val="en-US" w:eastAsia="en-US"/>
              </w:rPr>
              <w:t>alekseevka</w:t>
            </w:r>
            <w:proofErr w:type="spellEnd"/>
            <w:r w:rsidRPr="006D414A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  <w:proofErr w:type="spellStart"/>
            <w:r w:rsidRPr="006D414A">
              <w:rPr>
                <w:rFonts w:eastAsiaTheme="minorEastAsia"/>
                <w:sz w:val="22"/>
                <w:szCs w:val="22"/>
                <w:lang w:val="en-US" w:eastAsia="en-US"/>
              </w:rPr>
              <w:t>zf</w:t>
            </w:r>
            <w:proofErr w:type="spellEnd"/>
            <w:r w:rsidRPr="006D414A">
              <w:rPr>
                <w:rFonts w:eastAsiaTheme="minorEastAsia"/>
                <w:sz w:val="22"/>
                <w:szCs w:val="22"/>
                <w:lang w:eastAsia="en-US"/>
              </w:rPr>
              <w:t>@</w:t>
            </w:r>
            <w:r w:rsidRPr="006D414A">
              <w:rPr>
                <w:rFonts w:eastAsiaTheme="minorEastAsia"/>
                <w:sz w:val="22"/>
                <w:szCs w:val="22"/>
                <w:lang w:val="en-US" w:eastAsia="en-US"/>
              </w:rPr>
              <w:t>mail</w:t>
            </w:r>
            <w:r w:rsidRPr="006D414A">
              <w:rPr>
                <w:rFonts w:eastAsiaTheme="minorEastAsia"/>
                <w:sz w:val="22"/>
                <w:szCs w:val="22"/>
                <w:lang w:eastAsia="en-US"/>
              </w:rPr>
              <w:t>.</w:t>
            </w:r>
            <w:proofErr w:type="spellStart"/>
            <w:r w:rsidRPr="006D414A">
              <w:rPr>
                <w:rFonts w:eastAsiaTheme="minorEastAsia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/>
              <w:jc w:val="both"/>
              <w:rPr>
                <w:sz w:val="20"/>
                <w:szCs w:val="20"/>
                <w:lang w:val="be-BY" w:eastAsia="en-US"/>
              </w:rPr>
            </w:pPr>
            <w:r w:rsidRPr="006D414A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1F75A412" wp14:editId="7F241416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571500" cy="342900"/>
                      <wp:effectExtent l="0" t="0" r="0" b="0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71500" cy="342900"/>
                                <a:chOff x="0" y="0"/>
                                <a:chExt cx="7200" cy="432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200" cy="43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6D414A" w:rsidRDefault="006D414A" w:rsidP="006D41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0;margin-top:0;width:45pt;height:27pt;z-index:251659264;mso-position-horizontal-relative:char;mso-position-vertical-relative:line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">
                      <v:rect id="AutoShape 3" o:spid="_x0000_s1027" style="position:absolute;width:720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      <o:lock v:ext="edit" aspectratio="t"/>
                        <v:textbox>
                          <w:txbxContent>
                            <w:p w:rsidR="006D414A" w:rsidRDefault="006D414A" w:rsidP="006D414A"/>
                          </w:txbxContent>
                        </v:textbox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6D414A">
              <w:rPr>
                <w:rFonts w:eastAsiaTheme="minorEastAsia"/>
                <w:noProof/>
                <w:sz w:val="20"/>
                <w:szCs w:val="20"/>
              </w:rPr>
              <w:drawing>
                <wp:inline distT="0" distB="0" distL="0" distR="0" wp14:anchorId="2623901F" wp14:editId="3D5CC01E">
                  <wp:extent cx="989965" cy="1160145"/>
                  <wp:effectExtent l="0" t="0" r="63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6D414A">
              <w:rPr>
                <w:rFonts w:eastAsiaTheme="minorEastAsia"/>
                <w:sz w:val="20"/>
                <w:szCs w:val="20"/>
                <w:lang w:eastAsia="en-US"/>
              </w:rPr>
              <w:t>Администрация сельского поселения</w:t>
            </w:r>
          </w:p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/>
              <w:rPr>
                <w:rFonts w:eastAsiaTheme="minorEastAsia"/>
                <w:sz w:val="20"/>
                <w:szCs w:val="20"/>
                <w:lang w:eastAsia="en-US"/>
              </w:rPr>
            </w:pPr>
            <w:r w:rsidRPr="006D414A">
              <w:rPr>
                <w:rFonts w:eastAsiaTheme="minorEastAsia"/>
                <w:sz w:val="20"/>
                <w:szCs w:val="20"/>
                <w:lang w:eastAsia="en-US"/>
              </w:rPr>
              <w:t xml:space="preserve">             Алексеевский сельсовет</w:t>
            </w:r>
          </w:p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 w:firstLine="720"/>
              <w:rPr>
                <w:rFonts w:eastAsiaTheme="minorEastAsia"/>
                <w:sz w:val="20"/>
                <w:szCs w:val="20"/>
                <w:lang w:eastAsia="en-US"/>
              </w:rPr>
            </w:pPr>
            <w:r w:rsidRPr="006D414A">
              <w:rPr>
                <w:rFonts w:eastAsiaTheme="minorEastAsia"/>
                <w:sz w:val="20"/>
                <w:szCs w:val="20"/>
                <w:lang w:eastAsia="en-US"/>
              </w:rPr>
              <w:t>муниципального района</w:t>
            </w:r>
          </w:p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 w:firstLine="720"/>
              <w:rPr>
                <w:rFonts w:eastAsiaTheme="minorEastAsia"/>
                <w:sz w:val="20"/>
                <w:szCs w:val="20"/>
                <w:lang w:eastAsia="en-US"/>
              </w:rPr>
            </w:pPr>
            <w:proofErr w:type="spellStart"/>
            <w:r w:rsidRPr="006D414A">
              <w:rPr>
                <w:rFonts w:eastAsiaTheme="minorEastAsia"/>
                <w:sz w:val="20"/>
                <w:szCs w:val="20"/>
                <w:lang w:eastAsia="en-US"/>
              </w:rPr>
              <w:t>Благоварский</w:t>
            </w:r>
            <w:proofErr w:type="spellEnd"/>
            <w:r w:rsidRPr="006D414A">
              <w:rPr>
                <w:rFonts w:eastAsiaTheme="minorEastAsia"/>
                <w:sz w:val="20"/>
                <w:szCs w:val="20"/>
                <w:lang w:eastAsia="en-US"/>
              </w:rPr>
              <w:t xml:space="preserve"> район</w:t>
            </w:r>
          </w:p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 w:firstLine="720"/>
              <w:rPr>
                <w:rFonts w:eastAsiaTheme="minorEastAsia"/>
                <w:sz w:val="20"/>
                <w:szCs w:val="20"/>
                <w:lang w:val="be-BY" w:eastAsia="en-US"/>
              </w:rPr>
            </w:pPr>
            <w:r w:rsidRPr="006D414A">
              <w:rPr>
                <w:rFonts w:eastAsiaTheme="minorEastAsia"/>
                <w:sz w:val="20"/>
                <w:szCs w:val="20"/>
                <w:lang w:val="be-BY" w:eastAsia="en-US"/>
              </w:rPr>
              <w:t>452746, село Пришиб,</w:t>
            </w:r>
          </w:p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 w:firstLine="720"/>
              <w:rPr>
                <w:rFonts w:eastAsiaTheme="minorEastAsia"/>
                <w:sz w:val="20"/>
                <w:szCs w:val="20"/>
                <w:lang w:val="be-BY" w:eastAsia="en-US"/>
              </w:rPr>
            </w:pPr>
            <w:r w:rsidRPr="006D414A">
              <w:rPr>
                <w:rFonts w:eastAsiaTheme="minorEastAsia"/>
                <w:sz w:val="20"/>
                <w:szCs w:val="20"/>
                <w:lang w:val="be-BY" w:eastAsia="en-US"/>
              </w:rPr>
              <w:t>ул.Ленина, 38</w:t>
            </w:r>
          </w:p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 w:firstLine="720"/>
              <w:rPr>
                <w:rFonts w:eastAsiaTheme="minorEastAsia"/>
                <w:sz w:val="20"/>
                <w:szCs w:val="20"/>
                <w:lang w:val="be-BY" w:eastAsia="en-US"/>
              </w:rPr>
            </w:pPr>
            <w:r w:rsidRPr="006D414A">
              <w:rPr>
                <w:rFonts w:eastAsiaTheme="minorEastAsia"/>
                <w:sz w:val="20"/>
                <w:szCs w:val="20"/>
                <w:lang w:val="be-BY" w:eastAsia="en-US"/>
              </w:rPr>
              <w:t>Тел. 8(34747)2-35-84</w:t>
            </w:r>
          </w:p>
          <w:p w:rsidR="006D414A" w:rsidRPr="006D414A" w:rsidRDefault="006D414A" w:rsidP="006D414A">
            <w:pPr>
              <w:shd w:val="clear" w:color="auto" w:fill="FFFFFF"/>
              <w:autoSpaceDE w:val="0"/>
              <w:autoSpaceDN w:val="0"/>
              <w:spacing w:line="276" w:lineRule="auto"/>
              <w:ind w:left="34" w:firstLine="720"/>
              <w:rPr>
                <w:sz w:val="22"/>
                <w:szCs w:val="22"/>
                <w:lang w:eastAsia="en-US"/>
              </w:rPr>
            </w:pPr>
            <w:proofErr w:type="spellStart"/>
            <w:r w:rsidRPr="006D414A">
              <w:rPr>
                <w:rFonts w:eastAsiaTheme="minorEastAsia"/>
                <w:sz w:val="22"/>
                <w:szCs w:val="22"/>
                <w:lang w:val="en-US" w:eastAsia="en-US"/>
              </w:rPr>
              <w:t>alekseevka</w:t>
            </w:r>
            <w:proofErr w:type="spellEnd"/>
            <w:r w:rsidRPr="006D414A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  <w:proofErr w:type="spellStart"/>
            <w:r w:rsidRPr="006D414A">
              <w:rPr>
                <w:rFonts w:eastAsiaTheme="minorEastAsia"/>
                <w:sz w:val="22"/>
                <w:szCs w:val="22"/>
                <w:lang w:val="en-US" w:eastAsia="en-US"/>
              </w:rPr>
              <w:t>zf</w:t>
            </w:r>
            <w:proofErr w:type="spellEnd"/>
            <w:r w:rsidRPr="006D414A">
              <w:rPr>
                <w:rFonts w:eastAsiaTheme="minorEastAsia"/>
                <w:sz w:val="22"/>
                <w:szCs w:val="22"/>
                <w:lang w:eastAsia="en-US"/>
              </w:rPr>
              <w:t>@</w:t>
            </w:r>
            <w:r w:rsidRPr="006D414A">
              <w:rPr>
                <w:rFonts w:eastAsiaTheme="minorEastAsia"/>
                <w:sz w:val="22"/>
                <w:szCs w:val="22"/>
                <w:lang w:val="en-US" w:eastAsia="en-US"/>
              </w:rPr>
              <w:t>mail</w:t>
            </w:r>
            <w:r w:rsidRPr="006D414A">
              <w:rPr>
                <w:rFonts w:eastAsiaTheme="minorEastAsia"/>
                <w:sz w:val="22"/>
                <w:szCs w:val="22"/>
                <w:lang w:eastAsia="en-US"/>
              </w:rPr>
              <w:t>.</w:t>
            </w:r>
            <w:proofErr w:type="spellStart"/>
            <w:r w:rsidRPr="006D414A">
              <w:rPr>
                <w:rFonts w:eastAsiaTheme="minorEastAsia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</w:tbl>
    <w:p w:rsidR="006D414A" w:rsidRPr="006D414A" w:rsidRDefault="006D414A" w:rsidP="006D414A">
      <w:pPr>
        <w:autoSpaceDE w:val="0"/>
        <w:autoSpaceDN w:val="0"/>
        <w:ind w:left="-540"/>
        <w:jc w:val="both"/>
        <w:rPr>
          <w:rFonts w:eastAsiaTheme="minorEastAsia"/>
          <w:b/>
        </w:rPr>
      </w:pPr>
      <w:r>
        <w:rPr>
          <w:sz w:val="28"/>
          <w:szCs w:val="28"/>
        </w:rPr>
        <w:t xml:space="preserve">                                  </w:t>
      </w:r>
      <w:r w:rsidRPr="006D414A">
        <w:rPr>
          <w:rFonts w:eastAsiaTheme="minorEastAsia"/>
          <w:b/>
        </w:rPr>
        <w:t xml:space="preserve">КАРАР                                  № </w:t>
      </w:r>
      <w:r>
        <w:rPr>
          <w:rFonts w:eastAsiaTheme="minorEastAsia"/>
          <w:b/>
        </w:rPr>
        <w:t>7</w:t>
      </w:r>
      <w:r w:rsidRPr="006D414A">
        <w:rPr>
          <w:rFonts w:eastAsiaTheme="minorEastAsia"/>
          <w:b/>
        </w:rPr>
        <w:t xml:space="preserve">                          ПОСТАНОВЛЕНИЕ</w:t>
      </w:r>
    </w:p>
    <w:p w:rsidR="006D414A" w:rsidRPr="006D414A" w:rsidRDefault="006D414A" w:rsidP="006D414A">
      <w:pPr>
        <w:autoSpaceDE w:val="0"/>
        <w:autoSpaceDN w:val="0"/>
        <w:ind w:left="-540"/>
        <w:jc w:val="both"/>
        <w:rPr>
          <w:rFonts w:eastAsiaTheme="minorEastAsia"/>
          <w:b/>
        </w:rPr>
      </w:pPr>
      <w:r w:rsidRPr="006D414A">
        <w:rPr>
          <w:rFonts w:eastAsiaTheme="minorEastAsia"/>
          <w:b/>
        </w:rPr>
        <w:t xml:space="preserve">                          </w:t>
      </w:r>
      <w:r>
        <w:rPr>
          <w:rFonts w:eastAsiaTheme="minorEastAsia"/>
          <w:b/>
        </w:rPr>
        <w:t>01 февраль</w:t>
      </w:r>
      <w:r w:rsidRPr="006D414A">
        <w:rPr>
          <w:rFonts w:eastAsiaTheme="minorEastAsia"/>
          <w:b/>
        </w:rPr>
        <w:t xml:space="preserve"> 2022 й.                       </w:t>
      </w:r>
      <w:r>
        <w:rPr>
          <w:rFonts w:eastAsiaTheme="minorEastAsia"/>
          <w:b/>
        </w:rPr>
        <w:t xml:space="preserve">                                 01 февраля</w:t>
      </w:r>
      <w:r w:rsidRPr="006D414A">
        <w:rPr>
          <w:rFonts w:eastAsiaTheme="minorEastAsia"/>
          <w:b/>
        </w:rPr>
        <w:t xml:space="preserve">  2022 г.</w:t>
      </w:r>
    </w:p>
    <w:p w:rsidR="006D414A" w:rsidRDefault="006D414A"/>
    <w:p w:rsidR="006D414A" w:rsidRDefault="006D414A"/>
    <w:p w:rsidR="006D414A" w:rsidRDefault="006D414A"/>
    <w:p w:rsidR="006D414A" w:rsidRDefault="006D414A" w:rsidP="006D414A">
      <w:pPr>
        <w:shd w:val="clear" w:color="auto" w:fill="FFFFFF"/>
        <w:ind w:right="-1" w:firstLine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Об утверждении Плана мероприятий по противодействию коррупции в сельском поселении </w:t>
      </w:r>
      <w:r>
        <w:rPr>
          <w:b/>
          <w:bCs/>
          <w:color w:val="000000"/>
        </w:rPr>
        <w:t>Алексеевский</w:t>
      </w:r>
      <w:r>
        <w:rPr>
          <w:b/>
          <w:bCs/>
          <w:color w:val="000000"/>
        </w:rPr>
        <w:t xml:space="preserve"> сельсовет муниципального  района </w:t>
      </w:r>
      <w:proofErr w:type="spellStart"/>
      <w:r>
        <w:rPr>
          <w:b/>
          <w:bCs/>
          <w:color w:val="000000"/>
        </w:rPr>
        <w:t>Благоварский</w:t>
      </w:r>
      <w:proofErr w:type="spellEnd"/>
      <w:r>
        <w:rPr>
          <w:b/>
          <w:bCs/>
          <w:color w:val="000000"/>
        </w:rPr>
        <w:t xml:space="preserve">  район Республики Башкортостан на 2022-2025 годы</w:t>
      </w:r>
    </w:p>
    <w:p w:rsidR="006D414A" w:rsidRDefault="006D414A" w:rsidP="006D414A">
      <w:pPr>
        <w:shd w:val="clear" w:color="auto" w:fill="FFFFFF"/>
        <w:ind w:right="-1" w:firstLine="426"/>
        <w:jc w:val="center"/>
        <w:rPr>
          <w:b/>
          <w:bCs/>
          <w:color w:val="000000"/>
        </w:rPr>
      </w:pPr>
    </w:p>
    <w:p w:rsidR="006D414A" w:rsidRDefault="006D414A" w:rsidP="006D414A">
      <w:pPr>
        <w:shd w:val="clear" w:color="auto" w:fill="FFFFFF"/>
        <w:tabs>
          <w:tab w:val="left" w:pos="1114"/>
        </w:tabs>
        <w:ind w:right="-1" w:firstLine="426"/>
        <w:jc w:val="both"/>
        <w:rPr>
          <w:color w:val="000000"/>
        </w:rPr>
      </w:pPr>
      <w:proofErr w:type="gramStart"/>
      <w:r>
        <w:rPr>
          <w:bCs/>
          <w:color w:val="000000"/>
        </w:rPr>
        <w:t>Руководствуясь Указом Президента Российской Федерации от 29.06.2018 года № 378 «О Национальном плане противодействия коррупции</w:t>
      </w:r>
      <w:r>
        <w:rPr>
          <w:bCs/>
          <w:color w:val="000000"/>
        </w:rPr>
        <w:tab/>
        <w:t xml:space="preserve"> на 2018-2020  годы», пунктом 33 части 1 статьи 15 Федерального закона от 06.10.2003 года №131-ФЗ  «Об общих принципах организации местного самоуправления в Российской Федерации», статьей 4 Закона Республики Башкортостан от 13.07.2009 года № 145-з «О противодействии коррупции в Республике Башкортостан», распоряжением Главы Республики Башкортостан от 29.12.2021 года</w:t>
      </w:r>
      <w:proofErr w:type="gramEnd"/>
      <w:r>
        <w:rPr>
          <w:bCs/>
          <w:color w:val="000000"/>
        </w:rPr>
        <w:t xml:space="preserve"> № РГ-492 «Об утверждении Плана мероприятий по противодействию коррупции в Республике Башкортостан на 2022-2025 годы», </w:t>
      </w:r>
      <w:r>
        <w:rPr>
          <w:color w:val="000000"/>
        </w:rPr>
        <w:t xml:space="preserve"> </w:t>
      </w:r>
      <w:r>
        <w:rPr>
          <w:bCs/>
          <w:color w:val="000000"/>
        </w:rPr>
        <w:t>ПОСТАНОВЛЯЕТ:</w:t>
      </w:r>
    </w:p>
    <w:p w:rsidR="006D414A" w:rsidRDefault="006D414A" w:rsidP="006D414A">
      <w:pPr>
        <w:shd w:val="clear" w:color="auto" w:fill="FFFFFF"/>
        <w:tabs>
          <w:tab w:val="left" w:pos="1114"/>
        </w:tabs>
        <w:ind w:right="-1" w:firstLine="426"/>
        <w:jc w:val="both"/>
        <w:rPr>
          <w:color w:val="000000"/>
          <w:spacing w:val="-19"/>
        </w:rPr>
      </w:pPr>
      <w:r>
        <w:rPr>
          <w:color w:val="000000"/>
        </w:rPr>
        <w:t xml:space="preserve">1. Утвердить План мероприятий по противодействию коррупции в сельском поселении </w:t>
      </w:r>
      <w:r>
        <w:rPr>
          <w:color w:val="000000"/>
        </w:rPr>
        <w:t>Алексеевский</w:t>
      </w:r>
      <w:r>
        <w:rPr>
          <w:color w:val="000000"/>
        </w:rPr>
        <w:t xml:space="preserve"> сельсовет муниципального  района </w:t>
      </w:r>
      <w:proofErr w:type="spellStart"/>
      <w:r>
        <w:rPr>
          <w:color w:val="000000"/>
        </w:rPr>
        <w:t>Благоварский</w:t>
      </w:r>
      <w:proofErr w:type="spellEnd"/>
      <w:r>
        <w:rPr>
          <w:color w:val="000000"/>
        </w:rPr>
        <w:t xml:space="preserve">  район Республики Башкортостан на 2022-2025 годы (далее - План) согласно приложению к настоящему постановлению. </w:t>
      </w:r>
    </w:p>
    <w:p w:rsidR="006D414A" w:rsidRDefault="006D414A" w:rsidP="006D414A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ind w:right="-1" w:firstLine="426"/>
        <w:jc w:val="both"/>
        <w:rPr>
          <w:color w:val="000000"/>
        </w:rPr>
      </w:pPr>
      <w:r>
        <w:rPr>
          <w:color w:val="000000"/>
        </w:rPr>
        <w:t>2. Исполнителям мероприятий Плана ежеквартально представлять главе сельского поселения информацию о результатах выполнения мероприятий Плана к 1 числу месяца, следующего за отчетным кварталом, по итогам года - к 20 декабря текущего года.</w:t>
      </w:r>
    </w:p>
    <w:p w:rsidR="006D414A" w:rsidRDefault="006D414A" w:rsidP="006D414A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ind w:right="-1" w:firstLine="426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 xml:space="preserve">3. </w:t>
      </w:r>
      <w:proofErr w:type="gramStart"/>
      <w:r>
        <w:rPr>
          <w:color w:val="000000"/>
          <w:spacing w:val="-15"/>
        </w:rPr>
        <w:t>Контроль за</w:t>
      </w:r>
      <w:proofErr w:type="gramEnd"/>
      <w:r>
        <w:rPr>
          <w:color w:val="000000"/>
          <w:spacing w:val="-15"/>
        </w:rPr>
        <w:t xml:space="preserve"> исполнением настоящего постановления оставляю за собой. </w:t>
      </w:r>
    </w:p>
    <w:p w:rsidR="006D414A" w:rsidRDefault="006D414A" w:rsidP="006D414A">
      <w:pPr>
        <w:shd w:val="clear" w:color="auto" w:fill="FFFFFF"/>
        <w:tabs>
          <w:tab w:val="left" w:pos="1114"/>
        </w:tabs>
        <w:ind w:right="-1" w:firstLine="426"/>
        <w:rPr>
          <w:color w:val="000000"/>
          <w:spacing w:val="-15"/>
        </w:rPr>
      </w:pPr>
    </w:p>
    <w:p w:rsidR="006D414A" w:rsidRDefault="006D414A" w:rsidP="006D414A">
      <w:pPr>
        <w:shd w:val="clear" w:color="auto" w:fill="FFFFFF"/>
        <w:tabs>
          <w:tab w:val="left" w:pos="1114"/>
        </w:tabs>
        <w:ind w:right="-1" w:firstLine="426"/>
        <w:rPr>
          <w:color w:val="000000"/>
          <w:spacing w:val="-15"/>
        </w:rPr>
      </w:pPr>
    </w:p>
    <w:p w:rsidR="006D414A" w:rsidRDefault="006D414A" w:rsidP="006D414A">
      <w:pPr>
        <w:shd w:val="clear" w:color="auto" w:fill="FFFFFF"/>
        <w:tabs>
          <w:tab w:val="left" w:pos="1114"/>
        </w:tabs>
        <w:ind w:right="-1" w:firstLine="426"/>
        <w:rPr>
          <w:color w:val="000000"/>
          <w:spacing w:val="-15"/>
        </w:rPr>
      </w:pPr>
      <w:r>
        <w:rPr>
          <w:color w:val="000000"/>
          <w:spacing w:val="-15"/>
        </w:rPr>
        <w:t xml:space="preserve">Глава сельского поселения </w:t>
      </w:r>
    </w:p>
    <w:p w:rsidR="006D414A" w:rsidRDefault="006D414A" w:rsidP="006D414A">
      <w:pPr>
        <w:shd w:val="clear" w:color="auto" w:fill="FFFFFF"/>
        <w:tabs>
          <w:tab w:val="left" w:pos="1114"/>
        </w:tabs>
        <w:ind w:right="-1" w:firstLine="426"/>
        <w:rPr>
          <w:color w:val="000000"/>
          <w:spacing w:val="-15"/>
        </w:rPr>
      </w:pPr>
      <w:r>
        <w:rPr>
          <w:color w:val="000000"/>
          <w:spacing w:val="-15"/>
        </w:rPr>
        <w:t xml:space="preserve">Алексеевский сельсовет   муниципального района </w:t>
      </w:r>
    </w:p>
    <w:p w:rsidR="006D414A" w:rsidRDefault="006D414A" w:rsidP="006D414A">
      <w:pPr>
        <w:shd w:val="clear" w:color="auto" w:fill="FFFFFF"/>
        <w:tabs>
          <w:tab w:val="left" w:pos="1114"/>
        </w:tabs>
        <w:ind w:right="-1" w:firstLine="426"/>
        <w:rPr>
          <w:color w:val="000000"/>
          <w:spacing w:val="-15"/>
          <w:sz w:val="28"/>
          <w:szCs w:val="28"/>
        </w:rPr>
      </w:pPr>
      <w:proofErr w:type="spellStart"/>
      <w:r>
        <w:rPr>
          <w:color w:val="000000"/>
          <w:spacing w:val="-15"/>
        </w:rPr>
        <w:t>Благоварский</w:t>
      </w:r>
      <w:proofErr w:type="spellEnd"/>
      <w:r>
        <w:rPr>
          <w:color w:val="000000"/>
          <w:spacing w:val="-15"/>
        </w:rPr>
        <w:t xml:space="preserve"> район  Республики Башкортостан</w:t>
      </w:r>
      <w:r>
        <w:rPr>
          <w:color w:val="000000"/>
          <w:spacing w:val="-15"/>
        </w:rPr>
        <w:t xml:space="preserve">                                                                 </w:t>
      </w:r>
      <w:r>
        <w:rPr>
          <w:color w:val="000000"/>
          <w:spacing w:val="-15"/>
        </w:rPr>
        <w:t xml:space="preserve">С.С. </w:t>
      </w:r>
      <w:proofErr w:type="spellStart"/>
      <w:r>
        <w:rPr>
          <w:color w:val="000000"/>
          <w:spacing w:val="-15"/>
        </w:rPr>
        <w:t>Кунц</w:t>
      </w:r>
      <w:proofErr w:type="spellEnd"/>
    </w:p>
    <w:p w:rsidR="006D414A" w:rsidRDefault="006D414A" w:rsidP="006D414A">
      <w:pPr>
        <w:shd w:val="clear" w:color="auto" w:fill="FFFFFF"/>
        <w:tabs>
          <w:tab w:val="left" w:pos="1114"/>
        </w:tabs>
        <w:ind w:right="-1" w:firstLine="426"/>
        <w:rPr>
          <w:color w:val="000000"/>
          <w:spacing w:val="-15"/>
          <w:sz w:val="28"/>
          <w:szCs w:val="28"/>
        </w:rPr>
      </w:pPr>
    </w:p>
    <w:p w:rsidR="006D414A" w:rsidRDefault="006D414A" w:rsidP="006D414A">
      <w:pPr>
        <w:shd w:val="clear" w:color="auto" w:fill="FFFFFF"/>
        <w:tabs>
          <w:tab w:val="left" w:pos="1114"/>
        </w:tabs>
        <w:ind w:right="48"/>
        <w:jc w:val="right"/>
        <w:rPr>
          <w:color w:val="000000"/>
          <w:spacing w:val="-15"/>
          <w:sz w:val="28"/>
          <w:szCs w:val="28"/>
        </w:rPr>
      </w:pPr>
    </w:p>
    <w:p w:rsidR="006D414A" w:rsidRDefault="006D414A" w:rsidP="006D414A">
      <w:pPr>
        <w:shd w:val="clear" w:color="auto" w:fill="FFFFFF"/>
        <w:tabs>
          <w:tab w:val="left" w:pos="1114"/>
        </w:tabs>
        <w:ind w:right="48"/>
        <w:jc w:val="right"/>
        <w:rPr>
          <w:color w:val="000000"/>
          <w:spacing w:val="-15"/>
          <w:sz w:val="28"/>
          <w:szCs w:val="28"/>
        </w:rPr>
      </w:pPr>
    </w:p>
    <w:p w:rsidR="006D414A" w:rsidRDefault="006D414A" w:rsidP="006D414A">
      <w:pPr>
        <w:shd w:val="clear" w:color="auto" w:fill="FFFFFF"/>
        <w:tabs>
          <w:tab w:val="left" w:pos="1114"/>
        </w:tabs>
        <w:ind w:right="48"/>
        <w:jc w:val="right"/>
        <w:rPr>
          <w:color w:val="000000"/>
          <w:spacing w:val="-15"/>
          <w:sz w:val="28"/>
          <w:szCs w:val="28"/>
        </w:rPr>
      </w:pPr>
    </w:p>
    <w:p w:rsidR="006D414A" w:rsidRDefault="006D414A" w:rsidP="006D414A">
      <w:pPr>
        <w:shd w:val="clear" w:color="auto" w:fill="FFFFFF"/>
        <w:tabs>
          <w:tab w:val="left" w:pos="1114"/>
        </w:tabs>
        <w:ind w:right="48"/>
        <w:jc w:val="right"/>
        <w:rPr>
          <w:color w:val="000000"/>
          <w:spacing w:val="-15"/>
          <w:sz w:val="28"/>
          <w:szCs w:val="28"/>
        </w:rPr>
      </w:pPr>
    </w:p>
    <w:p w:rsidR="006D414A" w:rsidRDefault="006D414A" w:rsidP="006D414A">
      <w:pPr>
        <w:shd w:val="clear" w:color="auto" w:fill="FFFFFF"/>
        <w:tabs>
          <w:tab w:val="left" w:pos="1114"/>
        </w:tabs>
        <w:ind w:right="48"/>
        <w:jc w:val="right"/>
        <w:rPr>
          <w:color w:val="000000"/>
          <w:spacing w:val="-15"/>
          <w:sz w:val="28"/>
          <w:szCs w:val="28"/>
        </w:rPr>
      </w:pPr>
    </w:p>
    <w:p w:rsidR="006D414A" w:rsidRDefault="006D414A" w:rsidP="006D414A">
      <w:pPr>
        <w:shd w:val="clear" w:color="auto" w:fill="FFFFFF"/>
        <w:tabs>
          <w:tab w:val="left" w:pos="1114"/>
        </w:tabs>
        <w:ind w:right="48"/>
        <w:jc w:val="right"/>
        <w:rPr>
          <w:color w:val="000000"/>
          <w:spacing w:val="-15"/>
          <w:sz w:val="28"/>
          <w:szCs w:val="28"/>
        </w:rPr>
      </w:pPr>
    </w:p>
    <w:p w:rsidR="006D414A" w:rsidRDefault="006D414A" w:rsidP="006D414A">
      <w:pPr>
        <w:shd w:val="clear" w:color="auto" w:fill="FFFFFF"/>
        <w:tabs>
          <w:tab w:val="left" w:pos="1114"/>
        </w:tabs>
        <w:ind w:right="48"/>
        <w:jc w:val="right"/>
        <w:rPr>
          <w:color w:val="000000"/>
          <w:spacing w:val="-15"/>
          <w:sz w:val="28"/>
          <w:szCs w:val="28"/>
        </w:rPr>
      </w:pPr>
    </w:p>
    <w:p w:rsidR="006D414A" w:rsidRDefault="006D414A" w:rsidP="006D414A">
      <w:pPr>
        <w:shd w:val="clear" w:color="auto" w:fill="FFFFFF"/>
        <w:tabs>
          <w:tab w:val="left" w:pos="1114"/>
        </w:tabs>
        <w:ind w:right="48"/>
        <w:jc w:val="right"/>
        <w:rPr>
          <w:color w:val="000000"/>
          <w:spacing w:val="-15"/>
          <w:sz w:val="28"/>
          <w:szCs w:val="28"/>
        </w:rPr>
      </w:pPr>
    </w:p>
    <w:p w:rsidR="006D414A" w:rsidRDefault="006D414A" w:rsidP="006D414A">
      <w:pPr>
        <w:shd w:val="clear" w:color="auto" w:fill="FFFFFF"/>
        <w:tabs>
          <w:tab w:val="left" w:pos="1114"/>
        </w:tabs>
        <w:ind w:right="48"/>
        <w:jc w:val="right"/>
        <w:rPr>
          <w:color w:val="000000"/>
          <w:spacing w:val="-15"/>
          <w:sz w:val="28"/>
          <w:szCs w:val="28"/>
        </w:rPr>
      </w:pPr>
    </w:p>
    <w:p w:rsidR="006D414A" w:rsidRDefault="006D414A" w:rsidP="006D414A">
      <w:pPr>
        <w:shd w:val="clear" w:color="auto" w:fill="FFFFFF"/>
        <w:tabs>
          <w:tab w:val="left" w:pos="1114"/>
        </w:tabs>
        <w:ind w:right="48"/>
        <w:jc w:val="right"/>
        <w:rPr>
          <w:color w:val="000000"/>
          <w:spacing w:val="-15"/>
        </w:rPr>
      </w:pPr>
      <w:r>
        <w:rPr>
          <w:color w:val="000000"/>
          <w:spacing w:val="-15"/>
        </w:rPr>
        <w:lastRenderedPageBreak/>
        <w:t xml:space="preserve">Приложение </w:t>
      </w:r>
    </w:p>
    <w:p w:rsidR="006D414A" w:rsidRDefault="006D414A" w:rsidP="006D414A">
      <w:pPr>
        <w:shd w:val="clear" w:color="auto" w:fill="FFFFFF"/>
        <w:tabs>
          <w:tab w:val="left" w:pos="1114"/>
        </w:tabs>
        <w:ind w:right="48"/>
        <w:jc w:val="right"/>
        <w:rPr>
          <w:color w:val="000000"/>
          <w:spacing w:val="-15"/>
        </w:rPr>
      </w:pPr>
      <w:r>
        <w:rPr>
          <w:color w:val="000000"/>
          <w:spacing w:val="-15"/>
        </w:rPr>
        <w:t xml:space="preserve">к  постановлению  сельского поселения </w:t>
      </w:r>
    </w:p>
    <w:p w:rsidR="006D414A" w:rsidRDefault="006D414A" w:rsidP="006D414A">
      <w:pPr>
        <w:shd w:val="clear" w:color="auto" w:fill="FFFFFF"/>
        <w:tabs>
          <w:tab w:val="left" w:pos="1114"/>
        </w:tabs>
        <w:ind w:right="48"/>
        <w:jc w:val="right"/>
        <w:rPr>
          <w:color w:val="000000"/>
          <w:spacing w:val="-15"/>
        </w:rPr>
      </w:pPr>
      <w:r>
        <w:rPr>
          <w:color w:val="000000"/>
          <w:spacing w:val="-15"/>
        </w:rPr>
        <w:t>Алексеевский</w:t>
      </w:r>
      <w:r>
        <w:rPr>
          <w:color w:val="000000"/>
          <w:spacing w:val="-15"/>
        </w:rPr>
        <w:t xml:space="preserve"> сельсовет </w:t>
      </w:r>
    </w:p>
    <w:p w:rsidR="006D414A" w:rsidRDefault="006D414A" w:rsidP="006D414A">
      <w:pPr>
        <w:shd w:val="clear" w:color="auto" w:fill="FFFFFF"/>
        <w:tabs>
          <w:tab w:val="left" w:pos="1114"/>
        </w:tabs>
        <w:ind w:right="48"/>
        <w:jc w:val="right"/>
        <w:rPr>
          <w:color w:val="000000"/>
          <w:spacing w:val="-15"/>
        </w:rPr>
      </w:pPr>
      <w:r>
        <w:rPr>
          <w:color w:val="000000"/>
          <w:spacing w:val="-15"/>
        </w:rPr>
        <w:t xml:space="preserve">МР </w:t>
      </w:r>
      <w:proofErr w:type="spellStart"/>
      <w:r>
        <w:rPr>
          <w:color w:val="000000"/>
          <w:spacing w:val="-15"/>
        </w:rPr>
        <w:t>Благоварский</w:t>
      </w:r>
      <w:proofErr w:type="spellEnd"/>
      <w:r>
        <w:rPr>
          <w:color w:val="000000"/>
          <w:spacing w:val="-15"/>
        </w:rPr>
        <w:t xml:space="preserve"> район РБ</w:t>
      </w:r>
    </w:p>
    <w:p w:rsidR="006D414A" w:rsidRDefault="006D414A" w:rsidP="006D414A">
      <w:pPr>
        <w:shd w:val="clear" w:color="auto" w:fill="FFFFFF"/>
        <w:tabs>
          <w:tab w:val="left" w:pos="1114"/>
        </w:tabs>
        <w:ind w:right="48"/>
        <w:jc w:val="right"/>
        <w:rPr>
          <w:color w:val="000000"/>
          <w:spacing w:val="-15"/>
        </w:rPr>
      </w:pPr>
      <w:r>
        <w:rPr>
          <w:color w:val="000000"/>
          <w:spacing w:val="-15"/>
        </w:rPr>
        <w:t xml:space="preserve"> от </w:t>
      </w:r>
      <w:r>
        <w:rPr>
          <w:color w:val="000000"/>
          <w:spacing w:val="-15"/>
        </w:rPr>
        <w:t>01.02</w:t>
      </w:r>
      <w:r>
        <w:rPr>
          <w:color w:val="000000"/>
          <w:spacing w:val="-15"/>
        </w:rPr>
        <w:t xml:space="preserve">.2022 г. 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5"/>
        </w:rPr>
        <w:t xml:space="preserve">№ </w:t>
      </w:r>
      <w:r>
        <w:rPr>
          <w:color w:val="000000"/>
          <w:spacing w:val="-15"/>
        </w:rPr>
        <w:t>7</w:t>
      </w:r>
    </w:p>
    <w:p w:rsidR="006D414A" w:rsidRPr="006D414A" w:rsidRDefault="006D414A" w:rsidP="006D414A">
      <w:pPr>
        <w:spacing w:line="192" w:lineRule="auto"/>
        <w:ind w:left="-1000"/>
        <w:rPr>
          <w:rFonts w:eastAsia="Arial Unicode MS"/>
          <w: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414A">
        <w:rPr>
          <w:rFonts w:eastAsia="Arial Unicode MS"/>
          <w: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</w:t>
      </w:r>
    </w:p>
    <w:p w:rsidR="006D414A" w:rsidRPr="006D414A" w:rsidRDefault="006D414A" w:rsidP="006D414A">
      <w:pPr>
        <w:tabs>
          <w:tab w:val="left" w:pos="4725"/>
        </w:tabs>
        <w:spacing w:line="192" w:lineRule="auto"/>
        <w:ind w:left="-1000"/>
        <w:rPr>
          <w:rFonts w:ascii="Lucida Sans Unicode" w:eastAsia="Arial Unicode MS" w:hAnsi="Lucida Sans Unicode" w:cs="Lucida Sans Unicode"/>
          <w: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414A">
        <w:rPr>
          <w:rFonts w:ascii="Lucida Sans Unicode" w:eastAsia="Arial Unicode MS" w:hAnsi="Lucida Sans Unicode" w:cs="Lucida Sans Unicode"/>
          <w: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D414A" w:rsidRDefault="006D414A" w:rsidP="006D414A">
      <w:pPr>
        <w:shd w:val="clear" w:color="auto" w:fill="FFFFFF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ПЛАН</w:t>
      </w:r>
    </w:p>
    <w:p w:rsidR="006D414A" w:rsidRDefault="006D414A" w:rsidP="006D414A">
      <w:pPr>
        <w:shd w:val="clear" w:color="auto" w:fill="FFFFFF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5"/>
        </w:rPr>
        <w:t xml:space="preserve"> </w:t>
      </w:r>
      <w:r>
        <w:rPr>
          <w:b/>
          <w:bCs/>
          <w:color w:val="000000"/>
          <w:spacing w:val="-4"/>
        </w:rPr>
        <w:t xml:space="preserve">мероприятий по противодействию коррупции </w:t>
      </w:r>
    </w:p>
    <w:p w:rsidR="006D414A" w:rsidRDefault="006D414A" w:rsidP="006D414A">
      <w:pPr>
        <w:shd w:val="clear" w:color="auto" w:fill="FFFFFF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в сельском поселении </w:t>
      </w:r>
      <w:r>
        <w:rPr>
          <w:b/>
          <w:bCs/>
          <w:color w:val="000000"/>
          <w:spacing w:val="-4"/>
        </w:rPr>
        <w:t>Алексеевский</w:t>
      </w:r>
      <w:r>
        <w:rPr>
          <w:b/>
          <w:bCs/>
          <w:color w:val="000000"/>
          <w:spacing w:val="-4"/>
        </w:rPr>
        <w:t xml:space="preserve"> сельсовет </w:t>
      </w:r>
    </w:p>
    <w:p w:rsidR="006D414A" w:rsidRDefault="006D414A" w:rsidP="006D414A">
      <w:pPr>
        <w:shd w:val="clear" w:color="auto" w:fill="FFFFFF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муниципального района </w:t>
      </w:r>
      <w:proofErr w:type="spellStart"/>
      <w:r>
        <w:rPr>
          <w:b/>
          <w:bCs/>
          <w:color w:val="000000"/>
          <w:spacing w:val="-4"/>
        </w:rPr>
        <w:t>Благоварский</w:t>
      </w:r>
      <w:proofErr w:type="spellEnd"/>
      <w:r>
        <w:rPr>
          <w:b/>
          <w:bCs/>
          <w:color w:val="000000"/>
          <w:spacing w:val="-4"/>
        </w:rPr>
        <w:t xml:space="preserve">  район Республики Башкортостан </w:t>
      </w:r>
    </w:p>
    <w:p w:rsidR="006D414A" w:rsidRDefault="006D414A" w:rsidP="006D414A">
      <w:pPr>
        <w:shd w:val="clear" w:color="auto" w:fill="FFFFFF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на 2022-2025 годы</w:t>
      </w:r>
    </w:p>
    <w:p w:rsidR="006D414A" w:rsidRDefault="006D414A" w:rsidP="006D414A">
      <w:pPr>
        <w:shd w:val="clear" w:color="auto" w:fill="FFFFFF"/>
        <w:jc w:val="center"/>
        <w:rPr>
          <w:b/>
          <w:bCs/>
          <w:color w:val="000000"/>
          <w:spacing w:val="-4"/>
        </w:rPr>
      </w:pPr>
      <w:bookmarkStart w:id="0" w:name="_GoBack"/>
      <w:bookmarkEnd w:id="0"/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314"/>
        <w:gridCol w:w="3261"/>
        <w:gridCol w:w="1275"/>
      </w:tblGrid>
      <w:tr w:rsidR="006D414A" w:rsidTr="006D414A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исполнения</w:t>
            </w:r>
          </w:p>
        </w:tc>
      </w:tr>
      <w:tr w:rsidR="006D414A" w:rsidTr="006D414A">
        <w:trPr>
          <w:trHeight w:val="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D414A" w:rsidTr="006D414A">
        <w:trPr>
          <w:trHeight w:val="1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Принятие (корректировка) планов (программ) по противодействию коррупции с учетом специфики деятельности сельского поселения  и обеспечение проведения общественных обсуждений (с привлечением экспертного сообщества) проектов указанных планов (программ)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>
              <w:rPr>
                <w:color w:val="000000"/>
                <w:sz w:val="22"/>
                <w:szCs w:val="22"/>
              </w:rPr>
              <w:t>Алексеевский</w:t>
            </w:r>
            <w:r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необходимости</w:t>
            </w:r>
          </w:p>
        </w:tc>
      </w:tr>
      <w:tr w:rsidR="006D414A" w:rsidTr="006D414A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Разработка и принятие нормативных правовых актов в сфере противодействия коррупции в связи с развитием федерального законодательства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6D414A" w:rsidTr="006D4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антикоррупционной экспертизы нормативных правовых актов и проектов нормативных правовых актов. </w:t>
            </w:r>
          </w:p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устранения выявленных </w:t>
            </w:r>
            <w:proofErr w:type="spellStart"/>
            <w:r>
              <w:rPr>
                <w:color w:val="000000"/>
                <w:sz w:val="22"/>
                <w:szCs w:val="22"/>
              </w:rPr>
              <w:t>коррупциогенных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факторов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>
              <w:rPr>
                <w:color w:val="000000"/>
                <w:sz w:val="22"/>
                <w:szCs w:val="22"/>
              </w:rPr>
              <w:t>Алексеевский</w:t>
            </w:r>
            <w:r>
              <w:rPr>
                <w:color w:val="000000"/>
                <w:sz w:val="22"/>
                <w:szCs w:val="22"/>
              </w:rPr>
              <w:t xml:space="preserve"> сельсовет;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Совет сельского поселения </w:t>
            </w:r>
            <w:r>
              <w:rPr>
                <w:color w:val="000000"/>
                <w:sz w:val="22"/>
                <w:szCs w:val="22"/>
              </w:rPr>
              <w:t>Алексеевский</w:t>
            </w:r>
            <w:r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6D414A" w:rsidTr="006D414A">
        <w:trPr>
          <w:trHeight w:val="18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проведения независимой антикоррупционной экспертизы и общественного обсуждения проектов нормативных правовых актов и действующих нормативных правовых актов, в том числе путем размещения проектов нормативных правовых актов на официальных сайтах органов местного самоуправления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>
              <w:rPr>
                <w:color w:val="000000"/>
                <w:sz w:val="22"/>
                <w:szCs w:val="22"/>
              </w:rPr>
              <w:t>Алексеевский</w:t>
            </w:r>
            <w:r>
              <w:rPr>
                <w:color w:val="000000"/>
                <w:sz w:val="22"/>
                <w:szCs w:val="22"/>
              </w:rPr>
              <w:t xml:space="preserve"> сельсовет;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Совет сельского поселения </w:t>
            </w:r>
            <w:r>
              <w:rPr>
                <w:color w:val="000000"/>
                <w:sz w:val="22"/>
                <w:szCs w:val="22"/>
              </w:rPr>
              <w:t>Алексеевский</w:t>
            </w:r>
            <w:r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6D414A" w:rsidTr="006D4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мониторинга законодательства и практики </w:t>
            </w:r>
            <w:proofErr w:type="spellStart"/>
            <w:r>
              <w:rPr>
                <w:color w:val="000000"/>
                <w:sz w:val="22"/>
                <w:szCs w:val="22"/>
              </w:rPr>
              <w:t>правоприменения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нормативных правовых актов органов местного самоуправления, в том числе с целью выявления и устранения </w:t>
            </w:r>
            <w:proofErr w:type="spellStart"/>
            <w:r>
              <w:rPr>
                <w:color w:val="000000"/>
                <w:sz w:val="22"/>
                <w:szCs w:val="22"/>
              </w:rPr>
              <w:t>коррупциогенных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факторов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>
              <w:rPr>
                <w:color w:val="000000"/>
                <w:sz w:val="22"/>
                <w:szCs w:val="22"/>
              </w:rPr>
              <w:t>Алексеевский</w:t>
            </w:r>
            <w:r>
              <w:rPr>
                <w:color w:val="000000"/>
                <w:sz w:val="22"/>
                <w:szCs w:val="22"/>
              </w:rPr>
              <w:t xml:space="preserve"> сельсовет;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Совет сельского поселения </w:t>
            </w:r>
            <w:r>
              <w:rPr>
                <w:color w:val="000000"/>
                <w:sz w:val="22"/>
                <w:szCs w:val="22"/>
              </w:rPr>
              <w:t>Алексеевский</w:t>
            </w:r>
            <w:r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6D414A" w:rsidTr="006D414A">
        <w:trPr>
          <w:trHeight w:val="1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Проведение анализа соблюдения запретов,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ограничений и требований, установленных в целях </w:t>
            </w:r>
            <w:r>
              <w:rPr>
                <w:color w:val="000000"/>
                <w:sz w:val="22"/>
                <w:szCs w:val="22"/>
              </w:rPr>
              <w:t xml:space="preserve">противодействия коррупции, лицами,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замещающими муниципальные должности,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должности муниципальной службы, должности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руководителей муниципальных </w:t>
            </w:r>
            <w:r>
              <w:rPr>
                <w:color w:val="000000"/>
                <w:sz w:val="22"/>
                <w:szCs w:val="22"/>
              </w:rPr>
              <w:t>учреждений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поселения;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Управ</w:t>
            </w:r>
            <w:proofErr w:type="gramStart"/>
            <w:r>
              <w:rPr>
                <w:color w:val="000000"/>
                <w:sz w:val="22"/>
                <w:szCs w:val="22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</w:rPr>
              <w:t>елами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6D414A" w:rsidTr="006D4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Обеспечение применения предусмотренных </w:t>
            </w:r>
            <w:r>
              <w:rPr>
                <w:color w:val="000000"/>
                <w:sz w:val="22"/>
                <w:szCs w:val="22"/>
              </w:rPr>
              <w:t xml:space="preserve">законодательством мер юридической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ответственности в каждом случае несоблюдения </w:t>
            </w:r>
            <w:r>
              <w:rPr>
                <w:color w:val="000000"/>
                <w:sz w:val="22"/>
                <w:szCs w:val="22"/>
              </w:rPr>
              <w:t xml:space="preserve">запретов, ограничений и требований, </w:t>
            </w:r>
            <w:r>
              <w:rPr>
                <w:color w:val="000000"/>
                <w:spacing w:val="-3"/>
                <w:sz w:val="22"/>
                <w:szCs w:val="22"/>
              </w:rPr>
              <w:t>установленных в целях противодействия коррупции. Освещение информации о фактах нарушений и принятых мерах ответственности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поселения,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Управ</w:t>
            </w:r>
            <w:proofErr w:type="gramStart"/>
            <w:r>
              <w:rPr>
                <w:color w:val="000000"/>
                <w:sz w:val="22"/>
                <w:szCs w:val="22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</w:rPr>
              <w:t>елами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6D414A" w:rsidTr="006D4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Проведение анализа сведений о доходах, расходах,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об имуществе и обязательствах имущественного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характера представленных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муниципальными служащими, </w:t>
            </w:r>
            <w:r>
              <w:rPr>
                <w:color w:val="000000"/>
                <w:sz w:val="22"/>
                <w:szCs w:val="22"/>
              </w:rPr>
              <w:t>руководителями муниципальных учреждений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поселения;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Управ</w:t>
            </w:r>
            <w:proofErr w:type="gramStart"/>
            <w:r>
              <w:rPr>
                <w:color w:val="000000"/>
                <w:sz w:val="22"/>
                <w:szCs w:val="22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</w:rPr>
              <w:t>елами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ежегодно в течение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месяцев со дня окончания срока, установленного для предоставления сведений о доходах, расходах, об имуществе и обязательствах имущественного характера</w:t>
            </w:r>
          </w:p>
        </w:tc>
      </w:tr>
      <w:tr w:rsidR="006D414A" w:rsidTr="006D4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анализа сведений (в части,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касающейся профилактики коррупционных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правонарушений), представленных кандидатами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на должности в сельском поселении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поселения;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Управ</w:t>
            </w:r>
            <w:proofErr w:type="gramStart"/>
            <w:r>
              <w:rPr>
                <w:color w:val="000000"/>
                <w:sz w:val="22"/>
                <w:szCs w:val="22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</w:rPr>
              <w:t>елами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6D414A" w:rsidTr="006D4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мониторинга участия лиц, замещающих муниципальные должности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поселения;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Управ</w:t>
            </w:r>
            <w:proofErr w:type="gramStart"/>
            <w:r>
              <w:rPr>
                <w:color w:val="000000"/>
                <w:sz w:val="22"/>
                <w:szCs w:val="22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</w:rPr>
              <w:t>елами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 в полугодие</w:t>
            </w:r>
          </w:p>
        </w:tc>
      </w:tr>
      <w:tr w:rsidR="006D414A" w:rsidTr="006D4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Актуализация сведений, содержащихся в анкетах,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представляемых при назначении лиц, замещающих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муниципальные должности, должности муниципальной службы, об их родственниках и свойственниках в целях выявления возможного </w:t>
            </w:r>
            <w:r>
              <w:rPr>
                <w:color w:val="000000"/>
                <w:sz w:val="22"/>
                <w:szCs w:val="22"/>
              </w:rPr>
              <w:t>конфликта интересов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поселения;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Управ</w:t>
            </w:r>
            <w:proofErr w:type="gramStart"/>
            <w:r>
              <w:rPr>
                <w:color w:val="000000"/>
                <w:sz w:val="22"/>
                <w:szCs w:val="22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</w:rPr>
              <w:t>елами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мере </w:t>
            </w:r>
            <w:r>
              <w:rPr>
                <w:color w:val="000000"/>
                <w:spacing w:val="-6"/>
                <w:sz w:val="22"/>
                <w:szCs w:val="22"/>
              </w:rPr>
              <w:t>необходимости</w:t>
            </w:r>
          </w:p>
        </w:tc>
      </w:tr>
      <w:tr w:rsidR="006D414A" w:rsidTr="006D4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 xml:space="preserve">Обеспечить    своевременность   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направления     в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Аппарат Правительства Республики Башкортостан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   полноту   сведений   о применении   к   лицам,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замещающим       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муниципальные  должности,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должности   муниципальной   службы,   должности руководителей муниципальных </w:t>
            </w:r>
            <w:r>
              <w:rPr>
                <w:color w:val="000000"/>
                <w:sz w:val="22"/>
                <w:szCs w:val="22"/>
              </w:rPr>
              <w:t xml:space="preserve">учреждений,    взыскания    в    виде    увольнения (освобождения от должности) в связи с утратой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доверия  за  совершение   коррупционного </w:t>
            </w:r>
            <w:r>
              <w:rPr>
                <w:color w:val="000000"/>
                <w:sz w:val="22"/>
                <w:szCs w:val="22"/>
              </w:rPr>
              <w:t>правонарушения  для   включения  в  реестр  лиц, уволенных в связи с утратой доверия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сельского поселения;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Управ</w:t>
            </w:r>
            <w:proofErr w:type="gramStart"/>
            <w:r>
              <w:rPr>
                <w:color w:val="000000"/>
                <w:sz w:val="22"/>
                <w:szCs w:val="22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</w:rPr>
              <w:t>елами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постоянно</w:t>
            </w:r>
          </w:p>
        </w:tc>
      </w:tr>
      <w:tr w:rsidR="006D414A" w:rsidTr="006D4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Обеспечить 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обучение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6D414A" w:rsidTr="006D4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Обеспечение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позднее одного года со дня поступления на службу</w:t>
            </w:r>
          </w:p>
        </w:tc>
      </w:tr>
      <w:tr w:rsidR="006D414A" w:rsidTr="006D4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мероприятияхпо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профессиональному развитию в области противодействия коррупции, в том числе их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обучение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6D414A" w:rsidTr="006D4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Представление в Управление Главы РБ по противодействию коррупции Аппарата межведомственного Совета общественной безопасности РБ сведений мониторинга хода реализации в органах местного самоуправления РБ мероприятий по противодействию коррупции посредством единой системы мониторинга антикоррупционной работы (АИС «Мониторинг»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ежеквартально</w:t>
            </w:r>
          </w:p>
        </w:tc>
      </w:tr>
      <w:tr w:rsidR="006D414A" w:rsidTr="006D4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Направление копий актов прокурорского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реагирования о нарушениях антикоррупционного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законодательства и ответов на них в Управление Главы РБ по </w:t>
            </w:r>
            <w:r>
              <w:rPr>
                <w:color w:val="000000"/>
                <w:spacing w:val="-3"/>
                <w:sz w:val="22"/>
                <w:szCs w:val="22"/>
              </w:rPr>
              <w:lastRenderedPageBreak/>
              <w:t xml:space="preserve">противодействию коррупции </w:t>
            </w:r>
            <w:r>
              <w:rPr>
                <w:color w:val="000000"/>
                <w:sz w:val="22"/>
                <w:szCs w:val="22"/>
              </w:rPr>
              <w:t>Аппарата межведомственного Совета общественной безопасности РБ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поселения;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Управ</w:t>
            </w:r>
            <w:proofErr w:type="gramStart"/>
            <w:r>
              <w:rPr>
                <w:color w:val="000000"/>
                <w:sz w:val="22"/>
                <w:szCs w:val="22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</w:rPr>
              <w:t>елами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6D414A" w:rsidTr="006D4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Рассмотрение не реже одного раза в квартал вопросов правоприменительной </w:t>
            </w:r>
            <w:proofErr w:type="gramStart"/>
            <w:r>
              <w:rPr>
                <w:color w:val="000000"/>
                <w:sz w:val="22"/>
                <w:szCs w:val="22"/>
              </w:rPr>
              <w:t>практики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поселения;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Управ</w:t>
            </w:r>
            <w:proofErr w:type="gramStart"/>
            <w:r>
              <w:rPr>
                <w:color w:val="000000"/>
                <w:sz w:val="22"/>
                <w:szCs w:val="22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</w:rPr>
              <w:t>елами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ежеквартально</w:t>
            </w:r>
          </w:p>
        </w:tc>
      </w:tr>
      <w:tr w:rsidR="006D414A" w:rsidTr="006D4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рассмотрения органами местного самоуправления РБ уведомлений руководителей организаций, в отношении которых осуществляют функции и полномочия учредителя,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6D414A" w:rsidTr="006D4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Размещение обезличенных решений комиссий по соблюдению требований к служебному поведению муниципальных служащих РБ и урегулированию конфликта интересов на официальных сайтах органов местного самоуправления РБ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поселения;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Управ</w:t>
            </w:r>
            <w:proofErr w:type="gramStart"/>
            <w:r>
              <w:rPr>
                <w:color w:val="000000"/>
                <w:sz w:val="22"/>
                <w:szCs w:val="22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</w:rPr>
              <w:t>елами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6D414A" w:rsidTr="006D414A">
        <w:trPr>
          <w:trHeight w:val="1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мониторинга коррупционных проявлений посредством анализа жалоб и обращений граждан и организаций, а также публикаций в СМИ и социальных сетях, своевременное их рассмотрение и принятие мер по указанным фактам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постоянно, отчетный срок до 1 ноября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2023 года</w:t>
            </w:r>
          </w:p>
        </w:tc>
      </w:tr>
      <w:tr w:rsidR="006D414A" w:rsidTr="006D4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органами местного самоуправления РБ в средствах массовой информации (телевидение, журналы, газеты), в социальных сетях, на официальных сайтах выступлений по антикоррупционной тематике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не менее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2 выступлений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 год</w:t>
            </w:r>
          </w:p>
        </w:tc>
      </w:tr>
      <w:tr w:rsidR="006D414A" w:rsidTr="006D4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Проведение мероприятий, посвященных </w:t>
            </w:r>
            <w:r>
              <w:rPr>
                <w:color w:val="000000"/>
                <w:spacing w:val="-5"/>
                <w:sz w:val="22"/>
                <w:szCs w:val="22"/>
              </w:rPr>
              <w:t>Международному дню борьбы с коррупцией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ежегодно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декабре</w:t>
            </w:r>
          </w:p>
        </w:tc>
      </w:tr>
      <w:tr w:rsidR="006D414A" w:rsidTr="006D414A">
        <w:trPr>
          <w:trHeight w:val="1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на официальных сайтах в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информационно-телекоммуникационной сети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Интернет онлайн-опросов посетителей сайта об их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мнении об уровне коррупции в данном органе, а также подведомственных ему организациях, и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эффективности принимаемых антикоррупционных </w:t>
            </w:r>
            <w:r>
              <w:rPr>
                <w:color w:val="000000"/>
                <w:sz w:val="22"/>
                <w:szCs w:val="22"/>
              </w:rPr>
              <w:t>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поселения;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ответственный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за ведение сайта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ежегодно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до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30 апреля</w:t>
            </w:r>
          </w:p>
        </w:tc>
      </w:tr>
      <w:tr w:rsidR="006D414A" w:rsidTr="006D414A">
        <w:trPr>
          <w:trHeight w:val="1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Привлечение членов общественных советов к осуществлению </w:t>
            </w:r>
            <w:proofErr w:type="gramStart"/>
            <w:r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выполнением мероприятий, предусмотренных планами (программами) по противодействию коррупции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  <w:r>
              <w:rPr>
                <w:color w:val="000000"/>
                <w:spacing w:val="-5"/>
                <w:sz w:val="22"/>
                <w:szCs w:val="22"/>
              </w:rPr>
              <w:t>;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Администрации МР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Благоварский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район РБ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2 раз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год</w:t>
            </w:r>
          </w:p>
        </w:tc>
      </w:tr>
      <w:tr w:rsidR="006D414A" w:rsidTr="006D4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Федерации, и организациями обязанностей, предусмотренных статьей 12 Федерального закона «О противодействии коррупции». При выявлении нарушений информирование органов прокуратуры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сельского поселения; </w:t>
            </w:r>
            <w:proofErr w:type="spellStart"/>
            <w:r>
              <w:rPr>
                <w:color w:val="000000"/>
                <w:sz w:val="22"/>
                <w:szCs w:val="22"/>
              </w:rPr>
              <w:t>управ</w:t>
            </w:r>
            <w:proofErr w:type="gramStart"/>
            <w:r>
              <w:rPr>
                <w:color w:val="000000"/>
                <w:sz w:val="22"/>
                <w:szCs w:val="22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</w:rPr>
              <w:t>елами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6D414A" w:rsidTr="006D4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анализа на предмет </w:t>
            </w:r>
            <w:proofErr w:type="spellStart"/>
            <w:r>
              <w:rPr>
                <w:color w:val="000000"/>
                <w:sz w:val="22"/>
                <w:szCs w:val="22"/>
              </w:rPr>
              <w:t>аффилированности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либо наличия иных коррупционных проявлений между должностными лицами заказчика и участника закупок. В случаях выявления признаков коррупционных проявлений организация и проведение проверок соблюдения требований о предотвращении конфликта интересов, а также информирование контрольных органов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6D414A" w:rsidTr="006D4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Проведение анализа практики, связанной с совмещением должности главы муниципального образования, осуществляющего свои полномочия на непосредственной основе, с должностью в органе местного самоуправления этого муниципального образования и (или) должностью руководителя учреждения либо предприятия этого муниципального образования, на предмет выявления коррупционных рисков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ежегодно, итоговый доклад до 1 апреля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года</w:t>
            </w:r>
          </w:p>
        </w:tc>
      </w:tr>
      <w:tr w:rsidR="006D414A" w:rsidTr="006D4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A" w:rsidRDefault="006D414A">
            <w:pPr>
              <w:widowControl w:val="0"/>
              <w:autoSpaceDE w:val="0"/>
              <w:autoSpaceDN w:val="0"/>
              <w:adjustRightInd w:val="0"/>
              <w:ind w:firstLine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анализа практики использования органами местного самоуправления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преследовать, сообщать о возможных коррупционных правонарушениях, а также практики рассмотрения и проверки полученной информации и принимаемых мер реагирования.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ежегодно, итоговый доклад до 1 марта </w:t>
            </w:r>
          </w:p>
          <w:p w:rsidR="006D414A" w:rsidRDefault="006D414A">
            <w:pPr>
              <w:shd w:val="clear" w:color="auto" w:fill="FFFFFF"/>
              <w:ind w:right="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года</w:t>
            </w:r>
          </w:p>
        </w:tc>
      </w:tr>
    </w:tbl>
    <w:p w:rsidR="006D414A" w:rsidRDefault="006D414A" w:rsidP="006D414A">
      <w:pPr>
        <w:rPr>
          <w:color w:val="000000"/>
          <w:sz w:val="28"/>
          <w:szCs w:val="28"/>
        </w:rPr>
      </w:pPr>
    </w:p>
    <w:p w:rsidR="006D414A" w:rsidRPr="006D414A" w:rsidRDefault="006D414A" w:rsidP="006D414A">
      <w:pPr>
        <w:spacing w:line="192" w:lineRule="auto"/>
        <w:ind w:left="-1000"/>
        <w:rPr>
          <w:rFonts w:ascii="Lucida Sans Unicode" w:eastAsia="Arial Unicode MS" w:hAnsi="Lucida Sans Unicode" w:cs="Lucida Sans Unicode"/>
          <w: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414A" w:rsidRDefault="006D414A" w:rsidP="006D414A">
      <w:pPr>
        <w:pStyle w:val="a3"/>
        <w:shd w:val="clear" w:color="auto" w:fill="FFFFFF"/>
        <w:spacing w:before="0" w:beforeAutospacing="0" w:after="0" w:afterAutospacing="0" w:line="312" w:lineRule="atLeast"/>
      </w:pPr>
    </w:p>
    <w:p w:rsidR="00DC5A5D" w:rsidRDefault="00DC5A5D"/>
    <w:sectPr w:rsidR="00DC5A5D" w:rsidSect="006D414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45"/>
    <w:rsid w:val="006D414A"/>
    <w:rsid w:val="00DC5A5D"/>
    <w:rsid w:val="00E6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41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D41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1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41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D41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1838</Words>
  <Characters>10480</Characters>
  <Application>Microsoft Office Word</Application>
  <DocSecurity>0</DocSecurity>
  <Lines>87</Lines>
  <Paragraphs>24</Paragraphs>
  <ScaleCrop>false</ScaleCrop>
  <Company/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2022-02-01T10:38:00Z</dcterms:created>
  <dcterms:modified xsi:type="dcterms:W3CDTF">2022-02-01T10:46:00Z</dcterms:modified>
</cp:coreProperties>
</file>